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11D6A2E8" w14:paraId="09910080" wp14:textId="32CEA740">
      <w:pPr>
        <w:pStyle w:val="Heading3"/>
        <w:rPr>
          <w:rFonts w:ascii="Times New Roman" w:hAnsi="Times New Roman" w:eastAsia="Times New Roman" w:cs="Times New Roman"/>
          <w:b w:val="1"/>
          <w:bCs w:val="1"/>
          <w:i w:val="0"/>
          <w:iCs w:val="0"/>
          <w:noProof w:val="0"/>
          <w:color w:val="000000" w:themeColor="text1" w:themeTint="FF" w:themeShade="FF"/>
          <w:sz w:val="32"/>
          <w:szCs w:val="32"/>
          <w:lang w:val="en-US"/>
        </w:rPr>
      </w:pPr>
      <w:r w:rsidRPr="11D6A2E8" w:rsidR="11D6A2E8">
        <w:rPr>
          <w:rFonts w:ascii="Times New Roman" w:hAnsi="Times New Roman" w:eastAsia="Times New Roman" w:cs="Times New Roman"/>
          <w:b w:val="1"/>
          <w:bCs w:val="1"/>
          <w:i w:val="0"/>
          <w:iCs w:val="0"/>
          <w:noProof w:val="0"/>
          <w:color w:val="000000" w:themeColor="text1" w:themeTint="FF" w:themeShade="FF"/>
          <w:sz w:val="32"/>
          <w:szCs w:val="32"/>
          <w:lang w:val="en-US"/>
        </w:rPr>
        <w:t xml:space="preserve">Q1. a)Consolidates </w:t>
      </w:r>
      <w:proofErr w:type="gramStart"/>
      <w:r w:rsidRPr="11D6A2E8" w:rsidR="11D6A2E8">
        <w:rPr>
          <w:rFonts w:ascii="Times New Roman" w:hAnsi="Times New Roman" w:eastAsia="Times New Roman" w:cs="Times New Roman"/>
          <w:b w:val="1"/>
          <w:bCs w:val="1"/>
          <w:i w:val="0"/>
          <w:iCs w:val="0"/>
          <w:noProof w:val="0"/>
          <w:color w:val="000000" w:themeColor="text1" w:themeTint="FF" w:themeShade="FF"/>
          <w:sz w:val="32"/>
          <w:szCs w:val="32"/>
          <w:lang w:val="en-US"/>
        </w:rPr>
        <w:t>The</w:t>
      </w:r>
      <w:proofErr w:type="gramEnd"/>
      <w:r w:rsidRPr="11D6A2E8" w:rsidR="11D6A2E8">
        <w:rPr>
          <w:rFonts w:ascii="Times New Roman" w:hAnsi="Times New Roman" w:eastAsia="Times New Roman" w:cs="Times New Roman"/>
          <w:b w:val="1"/>
          <w:bCs w:val="1"/>
          <w:i w:val="0"/>
          <w:iCs w:val="0"/>
          <w:noProof w:val="0"/>
          <w:color w:val="000000" w:themeColor="text1" w:themeTint="FF" w:themeShade="FF"/>
          <w:sz w:val="32"/>
          <w:szCs w:val="32"/>
          <w:lang w:val="en-US"/>
        </w:rPr>
        <w:t xml:space="preserve"> Data </w:t>
      </w:r>
      <w:proofErr w:type="gramStart"/>
      <w:r w:rsidRPr="11D6A2E8" w:rsidR="11D6A2E8">
        <w:rPr>
          <w:rFonts w:ascii="Times New Roman" w:hAnsi="Times New Roman" w:eastAsia="Times New Roman" w:cs="Times New Roman"/>
          <w:b w:val="1"/>
          <w:bCs w:val="1"/>
          <w:i w:val="0"/>
          <w:iCs w:val="0"/>
          <w:noProof w:val="0"/>
          <w:color w:val="000000" w:themeColor="text1" w:themeTint="FF" w:themeShade="FF"/>
          <w:sz w:val="32"/>
          <w:szCs w:val="32"/>
          <w:lang w:val="en-US"/>
        </w:rPr>
        <w:t>In</w:t>
      </w:r>
      <w:proofErr w:type="gramEnd"/>
      <w:r w:rsidRPr="11D6A2E8" w:rsidR="11D6A2E8">
        <w:rPr>
          <w:rFonts w:ascii="Times New Roman" w:hAnsi="Times New Roman" w:eastAsia="Times New Roman" w:cs="Times New Roman"/>
          <w:b w:val="1"/>
          <w:bCs w:val="1"/>
          <w:i w:val="0"/>
          <w:iCs w:val="0"/>
          <w:noProof w:val="0"/>
          <w:color w:val="000000" w:themeColor="text1" w:themeTint="FF" w:themeShade="FF"/>
          <w:sz w:val="32"/>
          <w:szCs w:val="32"/>
          <w:lang w:val="en-US"/>
        </w:rPr>
        <w:t xml:space="preserve"> A Single Place</w:t>
      </w:r>
    </w:p>
    <w:p xmlns:wp14="http://schemas.microsoft.com/office/word/2010/wordml" w:rsidP="6685C571" w14:paraId="6DBC82C4" wp14:textId="6C5CB54A">
      <w:pPr>
        <w:jc w:val="left"/>
        <w:rPr>
          <w:rFonts w:ascii="Times New Roman" w:hAnsi="Times New Roman" w:eastAsia="Times New Roman" w:cs="Times New Roman"/>
          <w:b w:val="0"/>
          <w:bCs w:val="0"/>
          <w:i w:val="0"/>
          <w:iCs w:val="0"/>
          <w:noProof w:val="0"/>
          <w:color w:val="1A1A1A"/>
          <w:sz w:val="32"/>
          <w:szCs w:val="32"/>
          <w:lang w:val="en-US"/>
        </w:rPr>
      </w:pPr>
      <w:r w:rsidRPr="6685C571" w:rsidR="6685C571">
        <w:rPr>
          <w:rFonts w:ascii="Times New Roman" w:hAnsi="Times New Roman" w:eastAsia="Times New Roman" w:cs="Times New Roman"/>
          <w:b w:val="0"/>
          <w:bCs w:val="0"/>
          <w:i w:val="0"/>
          <w:iCs w:val="0"/>
          <w:noProof w:val="0"/>
          <w:color w:val="1A1A1A"/>
          <w:sz w:val="32"/>
          <w:szCs w:val="32"/>
          <w:lang w:val="en-US"/>
        </w:rPr>
        <w:t>One of the greatest benefits of an employee database management system is that you will be able to access all essential employee data from a centralized location</w:t>
      </w:r>
    </w:p>
    <w:p xmlns:wp14="http://schemas.microsoft.com/office/word/2010/wordml" w:rsidP="6685C571" w14:paraId="33EAA4E8" wp14:textId="33DF0CFA">
      <w:pPr>
        <w:pStyle w:val="Heading3"/>
        <w:rPr>
          <w:rFonts w:ascii="Times New Roman" w:hAnsi="Times New Roman" w:eastAsia="Times New Roman" w:cs="Times New Roman"/>
          <w:b w:val="1"/>
          <w:bCs w:val="1"/>
          <w:i w:val="0"/>
          <w:iCs w:val="0"/>
          <w:noProof w:val="0"/>
          <w:color w:val="000000" w:themeColor="text1" w:themeTint="FF" w:themeShade="FF"/>
          <w:sz w:val="32"/>
          <w:szCs w:val="32"/>
          <w:lang w:val="en-US"/>
        </w:rPr>
      </w:pPr>
      <w:r w:rsidRPr="6685C571" w:rsidR="6685C571">
        <w:rPr>
          <w:rFonts w:ascii="Times New Roman" w:hAnsi="Times New Roman" w:eastAsia="Times New Roman" w:cs="Times New Roman"/>
          <w:b w:val="1"/>
          <w:bCs w:val="1"/>
          <w:i w:val="0"/>
          <w:iCs w:val="0"/>
          <w:noProof w:val="0"/>
          <w:color w:val="000000" w:themeColor="text1" w:themeTint="FF" w:themeShade="FF"/>
          <w:sz w:val="32"/>
          <w:szCs w:val="32"/>
          <w:lang w:val="en-US"/>
        </w:rPr>
        <w:t>Improves Data Security</w:t>
      </w:r>
    </w:p>
    <w:p xmlns:wp14="http://schemas.microsoft.com/office/word/2010/wordml" w:rsidP="6685C571" w14:paraId="18B91E3E" wp14:textId="44CD66AF">
      <w:pPr>
        <w:jc w:val="left"/>
        <w:rPr>
          <w:rFonts w:ascii="Times New Roman" w:hAnsi="Times New Roman" w:eastAsia="Times New Roman" w:cs="Times New Roman"/>
          <w:b w:val="0"/>
          <w:bCs w:val="0"/>
          <w:i w:val="0"/>
          <w:iCs w:val="0"/>
          <w:noProof w:val="0"/>
          <w:color w:val="1A1A1A"/>
          <w:sz w:val="32"/>
          <w:szCs w:val="32"/>
          <w:lang w:val="en-US"/>
        </w:rPr>
      </w:pPr>
      <w:r w:rsidRPr="6685C571" w:rsidR="6685C571">
        <w:rPr>
          <w:rFonts w:ascii="Times New Roman" w:hAnsi="Times New Roman" w:eastAsia="Times New Roman" w:cs="Times New Roman"/>
          <w:b w:val="0"/>
          <w:bCs w:val="0"/>
          <w:i w:val="0"/>
          <w:iCs w:val="0"/>
          <w:noProof w:val="0"/>
          <w:color w:val="1A1A1A"/>
          <w:sz w:val="32"/>
          <w:szCs w:val="32"/>
          <w:lang w:val="en-US"/>
        </w:rPr>
        <w:t>It’s highly necessary to protect your employee database from external and internal threats for a variety of reasons, including GDPR compliance, cybersecurity, and your business reputation.</w:t>
      </w:r>
    </w:p>
    <w:p xmlns:wp14="http://schemas.microsoft.com/office/word/2010/wordml" w:rsidP="6685C571" w14:paraId="18409D57" wp14:textId="54576695">
      <w:pPr>
        <w:pStyle w:val="Heading3"/>
        <w:rPr>
          <w:rFonts w:ascii="Times New Roman" w:hAnsi="Times New Roman" w:eastAsia="Times New Roman" w:cs="Times New Roman"/>
          <w:b w:val="1"/>
          <w:bCs w:val="1"/>
          <w:i w:val="0"/>
          <w:iCs w:val="0"/>
          <w:noProof w:val="0"/>
          <w:color w:val="000000" w:themeColor="text1" w:themeTint="FF" w:themeShade="FF"/>
          <w:sz w:val="32"/>
          <w:szCs w:val="32"/>
          <w:lang w:val="en-US"/>
        </w:rPr>
      </w:pPr>
      <w:r w:rsidRPr="6685C571" w:rsidR="6685C571">
        <w:rPr>
          <w:rFonts w:ascii="Times New Roman" w:hAnsi="Times New Roman" w:eastAsia="Times New Roman" w:cs="Times New Roman"/>
          <w:b w:val="1"/>
          <w:bCs w:val="1"/>
          <w:i w:val="0"/>
          <w:iCs w:val="0"/>
          <w:noProof w:val="0"/>
          <w:color w:val="000000" w:themeColor="text1" w:themeTint="FF" w:themeShade="FF"/>
          <w:sz w:val="32"/>
          <w:szCs w:val="32"/>
          <w:lang w:val="en-US"/>
        </w:rPr>
        <w:t>Enhances Collaboration Among Employees</w:t>
      </w:r>
    </w:p>
    <w:p xmlns:wp14="http://schemas.microsoft.com/office/word/2010/wordml" w:rsidP="6685C571" w14:paraId="2C078E63" wp14:textId="40D288D9">
      <w:pPr>
        <w:pStyle w:val="Normal"/>
        <w:rPr>
          <w:rFonts w:ascii="Times New Roman" w:hAnsi="Times New Roman" w:eastAsia="Times New Roman" w:cs="Times New Roman"/>
          <w:b w:val="0"/>
          <w:bCs w:val="0"/>
          <w:i w:val="0"/>
          <w:iCs w:val="0"/>
          <w:noProof w:val="0"/>
          <w:color w:val="1A1A1A"/>
          <w:sz w:val="32"/>
          <w:szCs w:val="32"/>
          <w:lang w:val="en-US"/>
        </w:rPr>
      </w:pPr>
      <w:r w:rsidRPr="6685C571" w:rsidR="6685C571">
        <w:rPr>
          <w:rFonts w:ascii="Times New Roman" w:hAnsi="Times New Roman" w:eastAsia="Times New Roman" w:cs="Times New Roman"/>
          <w:b w:val="0"/>
          <w:bCs w:val="0"/>
          <w:i w:val="0"/>
          <w:iCs w:val="0"/>
          <w:noProof w:val="0"/>
          <w:color w:val="1A1A1A"/>
          <w:sz w:val="32"/>
          <w:szCs w:val="32"/>
          <w:lang w:val="en-US"/>
        </w:rPr>
        <w:t>With an employee directory, employees can quickly find their peers’ contact information at any time. Information including designations, contact numbers, email IDs, seating details, ID numbers, and more will be available.</w:t>
      </w:r>
    </w:p>
    <w:p w:rsidR="6685C571" w:rsidP="6685C571" w:rsidRDefault="6685C571" w14:paraId="3AD682AC" w14:textId="04A30915">
      <w:pPr>
        <w:pStyle w:val="Heading3"/>
        <w:rPr>
          <w:rFonts w:ascii="Times New Roman" w:hAnsi="Times New Roman" w:eastAsia="Times New Roman" w:cs="Times New Roman"/>
          <w:b w:val="1"/>
          <w:bCs w:val="1"/>
          <w:i w:val="0"/>
          <w:iCs w:val="0"/>
          <w:noProof w:val="0"/>
          <w:color w:val="000000" w:themeColor="text1" w:themeTint="FF" w:themeShade="FF"/>
          <w:sz w:val="32"/>
          <w:szCs w:val="32"/>
          <w:lang w:val="en-US"/>
        </w:rPr>
      </w:pPr>
      <w:r w:rsidRPr="6685C571" w:rsidR="6685C571">
        <w:rPr>
          <w:rFonts w:ascii="Times New Roman" w:hAnsi="Times New Roman" w:eastAsia="Times New Roman" w:cs="Times New Roman"/>
          <w:b w:val="1"/>
          <w:bCs w:val="1"/>
          <w:i w:val="0"/>
          <w:iCs w:val="0"/>
          <w:noProof w:val="0"/>
          <w:color w:val="000000" w:themeColor="text1" w:themeTint="FF" w:themeShade="FF"/>
          <w:sz w:val="32"/>
          <w:szCs w:val="32"/>
          <w:lang w:val="en-US"/>
        </w:rPr>
        <w:t>Mitigates Compliance Risks</w:t>
      </w:r>
    </w:p>
    <w:p w:rsidR="6685C571" w:rsidP="6685C571" w:rsidRDefault="6685C571" w14:paraId="69A948F1" w14:textId="54B70953">
      <w:pPr>
        <w:pStyle w:val="Normal"/>
        <w:rPr>
          <w:rFonts w:ascii="Times New Roman" w:hAnsi="Times New Roman" w:eastAsia="Times New Roman" w:cs="Times New Roman"/>
          <w:b w:val="0"/>
          <w:bCs w:val="0"/>
          <w:i w:val="0"/>
          <w:iCs w:val="0"/>
          <w:noProof w:val="0"/>
          <w:color w:val="1A1A1A"/>
          <w:sz w:val="32"/>
          <w:szCs w:val="32"/>
          <w:lang w:val="en-US"/>
        </w:rPr>
      </w:pPr>
      <w:r w:rsidRPr="6685C571" w:rsidR="6685C571">
        <w:rPr>
          <w:rFonts w:ascii="Times New Roman" w:hAnsi="Times New Roman" w:eastAsia="Times New Roman" w:cs="Times New Roman"/>
          <w:b w:val="0"/>
          <w:bCs w:val="0"/>
          <w:i w:val="0"/>
          <w:iCs w:val="0"/>
          <w:noProof w:val="0"/>
          <w:color w:val="1A1A1A"/>
          <w:sz w:val="32"/>
          <w:szCs w:val="32"/>
          <w:lang w:val="en-US"/>
        </w:rPr>
        <w:t>This is where an employee database management system helps the most. As the employee data is stored online, you can access it from anywhere and at any time.</w:t>
      </w:r>
    </w:p>
    <w:p w:rsidR="6685C571" w:rsidP="6685C571" w:rsidRDefault="6685C571" w14:paraId="7683D567" w14:textId="0533E86D">
      <w:pPr>
        <w:pStyle w:val="Heading3"/>
        <w:rPr>
          <w:rFonts w:ascii="Times New Roman" w:hAnsi="Times New Roman" w:eastAsia="Times New Roman" w:cs="Times New Roman"/>
          <w:b w:val="1"/>
          <w:bCs w:val="1"/>
          <w:i w:val="0"/>
          <w:iCs w:val="0"/>
          <w:noProof w:val="0"/>
          <w:color w:val="000000" w:themeColor="text1" w:themeTint="FF" w:themeShade="FF"/>
          <w:sz w:val="32"/>
          <w:szCs w:val="32"/>
          <w:lang w:val="en-US"/>
        </w:rPr>
      </w:pPr>
      <w:r w:rsidRPr="6685C571" w:rsidR="6685C571">
        <w:rPr>
          <w:rFonts w:ascii="Times New Roman" w:hAnsi="Times New Roman" w:eastAsia="Times New Roman" w:cs="Times New Roman"/>
          <w:b w:val="1"/>
          <w:bCs w:val="1"/>
          <w:i w:val="0"/>
          <w:iCs w:val="0"/>
          <w:noProof w:val="0"/>
          <w:color w:val="000000" w:themeColor="text1" w:themeTint="FF" w:themeShade="FF"/>
          <w:sz w:val="32"/>
          <w:szCs w:val="32"/>
          <w:lang w:val="en-US"/>
        </w:rPr>
        <w:t xml:space="preserve">Provides Access </w:t>
      </w:r>
      <w:proofErr w:type="gramStart"/>
      <w:r w:rsidRPr="6685C571" w:rsidR="6685C571">
        <w:rPr>
          <w:rFonts w:ascii="Times New Roman" w:hAnsi="Times New Roman" w:eastAsia="Times New Roman" w:cs="Times New Roman"/>
          <w:b w:val="1"/>
          <w:bCs w:val="1"/>
          <w:i w:val="0"/>
          <w:iCs w:val="0"/>
          <w:noProof w:val="0"/>
          <w:color w:val="000000" w:themeColor="text1" w:themeTint="FF" w:themeShade="FF"/>
          <w:sz w:val="32"/>
          <w:szCs w:val="32"/>
          <w:lang w:val="en-US"/>
        </w:rPr>
        <w:t>To</w:t>
      </w:r>
      <w:proofErr w:type="gramEnd"/>
      <w:r w:rsidRPr="6685C571" w:rsidR="6685C571">
        <w:rPr>
          <w:rFonts w:ascii="Times New Roman" w:hAnsi="Times New Roman" w:eastAsia="Times New Roman" w:cs="Times New Roman"/>
          <w:b w:val="1"/>
          <w:bCs w:val="1"/>
          <w:i w:val="0"/>
          <w:iCs w:val="0"/>
          <w:noProof w:val="0"/>
          <w:color w:val="000000" w:themeColor="text1" w:themeTint="FF" w:themeShade="FF"/>
          <w:sz w:val="32"/>
          <w:szCs w:val="32"/>
          <w:lang w:val="en-US"/>
        </w:rPr>
        <w:t xml:space="preserve"> </w:t>
      </w:r>
      <w:proofErr w:type="gramStart"/>
      <w:r w:rsidRPr="6685C571" w:rsidR="6685C571">
        <w:rPr>
          <w:rFonts w:ascii="Times New Roman" w:hAnsi="Times New Roman" w:eastAsia="Times New Roman" w:cs="Times New Roman"/>
          <w:b w:val="1"/>
          <w:bCs w:val="1"/>
          <w:i w:val="0"/>
          <w:iCs w:val="0"/>
          <w:noProof w:val="0"/>
          <w:color w:val="000000" w:themeColor="text1" w:themeTint="FF" w:themeShade="FF"/>
          <w:sz w:val="32"/>
          <w:szCs w:val="32"/>
          <w:lang w:val="en-US"/>
        </w:rPr>
        <w:t>The</w:t>
      </w:r>
      <w:proofErr w:type="gramEnd"/>
      <w:r w:rsidRPr="6685C571" w:rsidR="6685C571">
        <w:rPr>
          <w:rFonts w:ascii="Times New Roman" w:hAnsi="Times New Roman" w:eastAsia="Times New Roman" w:cs="Times New Roman"/>
          <w:b w:val="1"/>
          <w:bCs w:val="1"/>
          <w:i w:val="0"/>
          <w:iCs w:val="0"/>
          <w:noProof w:val="0"/>
          <w:color w:val="000000" w:themeColor="text1" w:themeTint="FF" w:themeShade="FF"/>
          <w:sz w:val="32"/>
          <w:szCs w:val="32"/>
          <w:lang w:val="en-US"/>
        </w:rPr>
        <w:t xml:space="preserve"> Organization’s Hierarchy</w:t>
      </w:r>
    </w:p>
    <w:p w:rsidR="6685C571" w:rsidP="11D6A2E8" w:rsidRDefault="6685C571" w14:paraId="46F4B30B" w14:textId="6B7AEF86">
      <w:pPr>
        <w:pStyle w:val="Normal"/>
        <w:rPr>
          <w:rFonts w:ascii="Times New Roman" w:hAnsi="Times New Roman" w:eastAsia="Times New Roman" w:cs="Times New Roman"/>
          <w:b w:val="0"/>
          <w:bCs w:val="0"/>
          <w:i w:val="0"/>
          <w:iCs w:val="0"/>
          <w:noProof w:val="0"/>
          <w:color w:val="1A1A1A"/>
          <w:sz w:val="32"/>
          <w:szCs w:val="32"/>
          <w:lang w:val="en-US"/>
        </w:rPr>
      </w:pPr>
      <w:r w:rsidRPr="11D6A2E8" w:rsidR="11D6A2E8">
        <w:rPr>
          <w:rFonts w:ascii="Times New Roman" w:hAnsi="Times New Roman" w:eastAsia="Times New Roman" w:cs="Times New Roman"/>
          <w:b w:val="0"/>
          <w:bCs w:val="0"/>
          <w:i w:val="0"/>
          <w:iCs w:val="0"/>
          <w:noProof w:val="0"/>
          <w:color w:val="1A1A1A"/>
          <w:sz w:val="32"/>
          <w:szCs w:val="32"/>
          <w:lang w:val="en-US"/>
        </w:rPr>
        <w:t>With a clear organization tree model, your employees can easily understand the reporting structure and overall hierarchy of your organization. Whenever an issue arises, your employees will know who to contact to resolve the issue immediately.</w:t>
      </w:r>
    </w:p>
    <w:p w:rsidR="11D6A2E8" w:rsidP="11D6A2E8" w:rsidRDefault="11D6A2E8" w14:paraId="1B5AC0BA" w14:textId="37165B10">
      <w:pPr>
        <w:pStyle w:val="Normal"/>
        <w:rPr>
          <w:rFonts w:ascii="Times New Roman" w:hAnsi="Times New Roman" w:eastAsia="Times New Roman" w:cs="Times New Roman"/>
          <w:b w:val="0"/>
          <w:bCs w:val="0"/>
          <w:i w:val="0"/>
          <w:iCs w:val="0"/>
          <w:noProof w:val="0"/>
          <w:color w:val="1A1A1A"/>
          <w:sz w:val="32"/>
          <w:szCs w:val="32"/>
          <w:lang w:val="en-US"/>
        </w:rPr>
      </w:pPr>
      <w:r w:rsidRPr="11D6A2E8" w:rsidR="11D6A2E8">
        <w:rPr>
          <w:rFonts w:ascii="Times New Roman" w:hAnsi="Times New Roman" w:eastAsia="Times New Roman" w:cs="Times New Roman"/>
          <w:b w:val="0"/>
          <w:bCs w:val="0"/>
          <w:i w:val="0"/>
          <w:iCs w:val="0"/>
          <w:noProof w:val="0"/>
          <w:color w:val="1A1A1A"/>
          <w:sz w:val="32"/>
          <w:szCs w:val="32"/>
          <w:lang w:val="en-US"/>
        </w:rPr>
        <w:t xml:space="preserve">B)In the student table major has to be </w:t>
      </w:r>
      <w:proofErr w:type="spellStart"/>
      <w:r w:rsidRPr="11D6A2E8" w:rsidR="11D6A2E8">
        <w:rPr>
          <w:rFonts w:ascii="Times New Roman" w:hAnsi="Times New Roman" w:eastAsia="Times New Roman" w:cs="Times New Roman"/>
          <w:b w:val="0"/>
          <w:bCs w:val="0"/>
          <w:i w:val="0"/>
          <w:iCs w:val="0"/>
          <w:noProof w:val="0"/>
          <w:color w:val="1A1A1A"/>
          <w:sz w:val="32"/>
          <w:szCs w:val="32"/>
          <w:lang w:val="en-US"/>
        </w:rPr>
        <w:t>updated,course</w:t>
      </w:r>
      <w:proofErr w:type="spellEnd"/>
      <w:r w:rsidRPr="11D6A2E8" w:rsidR="11D6A2E8">
        <w:rPr>
          <w:rFonts w:ascii="Times New Roman" w:hAnsi="Times New Roman" w:eastAsia="Times New Roman" w:cs="Times New Roman"/>
          <w:b w:val="0"/>
          <w:bCs w:val="0"/>
          <w:i w:val="0"/>
          <w:iCs w:val="0"/>
          <w:noProof w:val="0"/>
          <w:color w:val="1A1A1A"/>
          <w:sz w:val="32"/>
          <w:szCs w:val="32"/>
          <w:lang w:val="en-US"/>
        </w:rPr>
        <w:t xml:space="preserve"> table </w:t>
      </w:r>
      <w:proofErr w:type="spellStart"/>
      <w:r w:rsidRPr="11D6A2E8" w:rsidR="11D6A2E8">
        <w:rPr>
          <w:rFonts w:ascii="Times New Roman" w:hAnsi="Times New Roman" w:eastAsia="Times New Roman" w:cs="Times New Roman"/>
          <w:b w:val="0"/>
          <w:bCs w:val="0"/>
          <w:i w:val="0"/>
          <w:iCs w:val="0"/>
          <w:noProof w:val="0"/>
          <w:color w:val="1A1A1A"/>
          <w:sz w:val="32"/>
          <w:szCs w:val="32"/>
          <w:lang w:val="en-US"/>
        </w:rPr>
        <w:t>course_number</w:t>
      </w:r>
      <w:proofErr w:type="spellEnd"/>
      <w:r w:rsidRPr="11D6A2E8" w:rsidR="11D6A2E8">
        <w:rPr>
          <w:rFonts w:ascii="Times New Roman" w:hAnsi="Times New Roman" w:eastAsia="Times New Roman" w:cs="Times New Roman"/>
          <w:b w:val="0"/>
          <w:bCs w:val="0"/>
          <w:i w:val="0"/>
          <w:iCs w:val="0"/>
          <w:noProof w:val="0"/>
          <w:color w:val="1A1A1A"/>
          <w:sz w:val="32"/>
          <w:szCs w:val="32"/>
          <w:lang w:val="en-US"/>
        </w:rPr>
        <w:t xml:space="preserve"> and department has to be updated.</w:t>
      </w:r>
    </w:p>
    <w:p w:rsidR="11D6A2E8" w:rsidP="11D6A2E8" w:rsidRDefault="11D6A2E8" w14:paraId="44A51617" w14:textId="3704ACAE">
      <w:pPr>
        <w:pStyle w:val="Normal"/>
        <w:rPr>
          <w:rFonts w:ascii="Times New Roman" w:hAnsi="Times New Roman" w:eastAsia="Times New Roman" w:cs="Times New Roman"/>
          <w:b w:val="0"/>
          <w:bCs w:val="0"/>
          <w:i w:val="0"/>
          <w:iCs w:val="0"/>
          <w:noProof w:val="0"/>
          <w:color w:val="1A1A1A"/>
          <w:sz w:val="32"/>
          <w:szCs w:val="32"/>
          <w:lang w:val="en-US"/>
        </w:rPr>
      </w:pPr>
      <w:r w:rsidRPr="11D6A2E8" w:rsidR="11D6A2E8">
        <w:rPr>
          <w:rFonts w:ascii="Times New Roman" w:hAnsi="Times New Roman" w:eastAsia="Times New Roman" w:cs="Times New Roman"/>
          <w:b w:val="0"/>
          <w:bCs w:val="0"/>
          <w:i w:val="0"/>
          <w:iCs w:val="0"/>
          <w:noProof w:val="0"/>
          <w:color w:val="1A1A1A"/>
          <w:sz w:val="32"/>
          <w:szCs w:val="32"/>
          <w:lang w:val="en-US"/>
        </w:rPr>
        <w:t xml:space="preserve">Section table </w:t>
      </w:r>
      <w:proofErr w:type="spellStart"/>
      <w:r w:rsidRPr="11D6A2E8" w:rsidR="11D6A2E8">
        <w:rPr>
          <w:rFonts w:ascii="Times New Roman" w:hAnsi="Times New Roman" w:eastAsia="Times New Roman" w:cs="Times New Roman"/>
          <w:b w:val="0"/>
          <w:bCs w:val="0"/>
          <w:i w:val="0"/>
          <w:iCs w:val="0"/>
          <w:noProof w:val="0"/>
          <w:color w:val="1A1A1A"/>
          <w:sz w:val="32"/>
          <w:szCs w:val="32"/>
          <w:lang w:val="en-US"/>
        </w:rPr>
        <w:t>course_number</w:t>
      </w:r>
      <w:proofErr w:type="spellEnd"/>
      <w:r w:rsidRPr="11D6A2E8" w:rsidR="11D6A2E8">
        <w:rPr>
          <w:rFonts w:ascii="Times New Roman" w:hAnsi="Times New Roman" w:eastAsia="Times New Roman" w:cs="Times New Roman"/>
          <w:b w:val="0"/>
          <w:bCs w:val="0"/>
          <w:i w:val="0"/>
          <w:iCs w:val="0"/>
          <w:noProof w:val="0"/>
          <w:color w:val="1A1A1A"/>
          <w:sz w:val="32"/>
          <w:szCs w:val="32"/>
          <w:lang w:val="en-US"/>
        </w:rPr>
        <w:t xml:space="preserve"> has to be updated </w:t>
      </w:r>
      <w:proofErr w:type="gramStart"/>
      <w:r w:rsidRPr="11D6A2E8" w:rsidR="11D6A2E8">
        <w:rPr>
          <w:rFonts w:ascii="Times New Roman" w:hAnsi="Times New Roman" w:eastAsia="Times New Roman" w:cs="Times New Roman"/>
          <w:b w:val="0"/>
          <w:bCs w:val="0"/>
          <w:i w:val="0"/>
          <w:iCs w:val="0"/>
          <w:noProof w:val="0"/>
          <w:color w:val="1A1A1A"/>
          <w:sz w:val="32"/>
          <w:szCs w:val="32"/>
          <w:lang w:val="en-US"/>
        </w:rPr>
        <w:t>and in the prerequisite</w:t>
      </w:r>
      <w:proofErr w:type="gramEnd"/>
      <w:r w:rsidRPr="11D6A2E8" w:rsidR="11D6A2E8">
        <w:rPr>
          <w:rFonts w:ascii="Times New Roman" w:hAnsi="Times New Roman" w:eastAsia="Times New Roman" w:cs="Times New Roman"/>
          <w:b w:val="0"/>
          <w:bCs w:val="0"/>
          <w:i w:val="0"/>
          <w:iCs w:val="0"/>
          <w:noProof w:val="0"/>
          <w:color w:val="1A1A1A"/>
          <w:sz w:val="32"/>
          <w:szCs w:val="32"/>
          <w:lang w:val="en-US"/>
        </w:rPr>
        <w:t xml:space="preserve">, </w:t>
      </w:r>
      <w:proofErr w:type="spellStart"/>
      <w:r w:rsidRPr="11D6A2E8" w:rsidR="11D6A2E8">
        <w:rPr>
          <w:rFonts w:ascii="Times New Roman" w:hAnsi="Times New Roman" w:eastAsia="Times New Roman" w:cs="Times New Roman"/>
          <w:b w:val="0"/>
          <w:bCs w:val="0"/>
          <w:i w:val="0"/>
          <w:iCs w:val="0"/>
          <w:noProof w:val="0"/>
          <w:color w:val="1A1A1A"/>
          <w:sz w:val="32"/>
          <w:szCs w:val="32"/>
          <w:lang w:val="en-US"/>
        </w:rPr>
        <w:t>course_number</w:t>
      </w:r>
      <w:proofErr w:type="spellEnd"/>
      <w:r w:rsidRPr="11D6A2E8" w:rsidR="11D6A2E8">
        <w:rPr>
          <w:rFonts w:ascii="Times New Roman" w:hAnsi="Times New Roman" w:eastAsia="Times New Roman" w:cs="Times New Roman"/>
          <w:b w:val="0"/>
          <w:bCs w:val="0"/>
          <w:i w:val="0"/>
          <w:iCs w:val="0"/>
          <w:noProof w:val="0"/>
          <w:color w:val="1A1A1A"/>
          <w:sz w:val="32"/>
          <w:szCs w:val="32"/>
          <w:lang w:val="en-US"/>
        </w:rPr>
        <w:t xml:space="preserve"> and </w:t>
      </w:r>
      <w:proofErr w:type="spellStart"/>
      <w:r w:rsidRPr="11D6A2E8" w:rsidR="11D6A2E8">
        <w:rPr>
          <w:rFonts w:ascii="Times New Roman" w:hAnsi="Times New Roman" w:eastAsia="Times New Roman" w:cs="Times New Roman"/>
          <w:b w:val="0"/>
          <w:bCs w:val="0"/>
          <w:i w:val="0"/>
          <w:iCs w:val="0"/>
          <w:noProof w:val="0"/>
          <w:color w:val="1A1A1A"/>
          <w:sz w:val="32"/>
          <w:szCs w:val="32"/>
          <w:lang w:val="en-US"/>
        </w:rPr>
        <w:t>prerequisite_number</w:t>
      </w:r>
      <w:proofErr w:type="spellEnd"/>
      <w:r w:rsidRPr="11D6A2E8" w:rsidR="11D6A2E8">
        <w:rPr>
          <w:rFonts w:ascii="Times New Roman" w:hAnsi="Times New Roman" w:eastAsia="Times New Roman" w:cs="Times New Roman"/>
          <w:b w:val="0"/>
          <w:bCs w:val="0"/>
          <w:i w:val="0"/>
          <w:iCs w:val="0"/>
          <w:noProof w:val="0"/>
          <w:color w:val="1A1A1A"/>
          <w:sz w:val="32"/>
          <w:szCs w:val="32"/>
          <w:lang w:val="en-US"/>
        </w:rPr>
        <w:t xml:space="preserve"> has to be modified.</w:t>
      </w:r>
    </w:p>
    <w:p w:rsidR="11D6A2E8" w:rsidP="11D6A2E8" w:rsidRDefault="11D6A2E8" w14:paraId="5FEBF163" w14:textId="4EFDEED4">
      <w:pPr>
        <w:pStyle w:val="Normal"/>
        <w:rPr>
          <w:rFonts w:ascii="Times New Roman" w:hAnsi="Times New Roman" w:eastAsia="Times New Roman" w:cs="Times New Roman"/>
          <w:b w:val="0"/>
          <w:bCs w:val="0"/>
          <w:i w:val="0"/>
          <w:iCs w:val="0"/>
          <w:noProof w:val="0"/>
          <w:color w:val="1A1A1A"/>
          <w:sz w:val="32"/>
          <w:szCs w:val="32"/>
          <w:lang w:val="en-US"/>
        </w:rPr>
      </w:pPr>
      <w:r w:rsidRPr="11D6A2E8" w:rsidR="11D6A2E8">
        <w:rPr>
          <w:rFonts w:ascii="Times New Roman" w:hAnsi="Times New Roman" w:eastAsia="Times New Roman" w:cs="Times New Roman"/>
          <w:b w:val="0"/>
          <w:bCs w:val="0"/>
          <w:i w:val="0"/>
          <w:iCs w:val="0"/>
          <w:noProof w:val="0"/>
          <w:color w:val="1A1A1A"/>
          <w:sz w:val="32"/>
          <w:szCs w:val="32"/>
          <w:lang w:val="en-US"/>
        </w:rPr>
        <w:t>C)COURSE</w:t>
      </w:r>
    </w:p>
    <w:tbl>
      <w:tblPr>
        <w:tblStyle w:val="TableGrid"/>
        <w:tblW w:w="0" w:type="auto"/>
        <w:tblLayout w:type="fixed"/>
        <w:tblLook w:val="06A0" w:firstRow="1" w:lastRow="0" w:firstColumn="1" w:lastColumn="0" w:noHBand="1" w:noVBand="1"/>
      </w:tblPr>
      <w:tblGrid>
        <w:gridCol w:w="3120"/>
        <w:gridCol w:w="3120"/>
        <w:gridCol w:w="3120"/>
      </w:tblGrid>
      <w:tr w:rsidR="11D6A2E8" w:rsidTr="11D6A2E8" w14:paraId="6FF9B89B">
        <w:tc>
          <w:tcPr>
            <w:tcW w:w="3120" w:type="dxa"/>
            <w:tcMar/>
          </w:tcPr>
          <w:p w:rsidR="11D6A2E8" w:rsidP="11D6A2E8" w:rsidRDefault="11D6A2E8" w14:paraId="0EC8FACE" w14:textId="65641A2D">
            <w:pPr>
              <w:pStyle w:val="Normal"/>
              <w:bidi w:val="0"/>
              <w:spacing w:before="0" w:beforeAutospacing="off" w:after="0" w:afterAutospacing="off" w:line="259" w:lineRule="auto"/>
              <w:ind w:left="0" w:right="0"/>
              <w:jc w:val="left"/>
              <w:rPr>
                <w:rFonts w:ascii="Times New Roman" w:hAnsi="Times New Roman" w:eastAsia="Times New Roman" w:cs="Times New Roman"/>
                <w:b w:val="0"/>
                <w:bCs w:val="0"/>
                <w:i w:val="0"/>
                <w:iCs w:val="0"/>
                <w:noProof w:val="0"/>
                <w:color w:val="1A1A1A"/>
                <w:sz w:val="32"/>
                <w:szCs w:val="32"/>
                <w:lang w:val="en-US"/>
              </w:rPr>
            </w:pPr>
            <w:r w:rsidRPr="11D6A2E8" w:rsidR="11D6A2E8">
              <w:rPr>
                <w:rFonts w:ascii="Times New Roman" w:hAnsi="Times New Roman" w:eastAsia="Times New Roman" w:cs="Times New Roman"/>
                <w:b w:val="0"/>
                <w:bCs w:val="0"/>
                <w:i w:val="0"/>
                <w:iCs w:val="0"/>
                <w:noProof w:val="0"/>
                <w:color w:val="1A1A1A"/>
                <w:sz w:val="32"/>
                <w:szCs w:val="32"/>
                <w:lang w:val="en-US"/>
              </w:rPr>
              <w:t>Course_name</w:t>
            </w:r>
          </w:p>
        </w:tc>
        <w:tc>
          <w:tcPr>
            <w:tcW w:w="3120" w:type="dxa"/>
            <w:tcMar/>
          </w:tcPr>
          <w:p w:rsidR="11D6A2E8" w:rsidP="11D6A2E8" w:rsidRDefault="11D6A2E8" w14:paraId="5D9921A5" w14:textId="4F990DDF">
            <w:pPr>
              <w:pStyle w:val="Normal"/>
              <w:rPr>
                <w:rFonts w:ascii="Times New Roman" w:hAnsi="Times New Roman" w:eastAsia="Times New Roman" w:cs="Times New Roman"/>
                <w:b w:val="0"/>
                <w:bCs w:val="0"/>
                <w:i w:val="0"/>
                <w:iCs w:val="0"/>
                <w:noProof w:val="0"/>
                <w:color w:val="1A1A1A"/>
                <w:sz w:val="32"/>
                <w:szCs w:val="32"/>
                <w:lang w:val="en-US"/>
              </w:rPr>
            </w:pPr>
            <w:r w:rsidRPr="11D6A2E8" w:rsidR="11D6A2E8">
              <w:rPr>
                <w:rFonts w:ascii="Times New Roman" w:hAnsi="Times New Roman" w:eastAsia="Times New Roman" w:cs="Times New Roman"/>
                <w:b w:val="0"/>
                <w:bCs w:val="0"/>
                <w:i w:val="0"/>
                <w:iCs w:val="0"/>
                <w:noProof w:val="0"/>
                <w:color w:val="1A1A1A"/>
                <w:sz w:val="32"/>
                <w:szCs w:val="32"/>
                <w:lang w:val="en-US"/>
              </w:rPr>
              <w:t>Course_number</w:t>
            </w:r>
          </w:p>
        </w:tc>
        <w:tc>
          <w:tcPr>
            <w:tcW w:w="3120" w:type="dxa"/>
            <w:tcMar/>
          </w:tcPr>
          <w:p w:rsidR="11D6A2E8" w:rsidP="11D6A2E8" w:rsidRDefault="11D6A2E8" w14:paraId="78F630FC" w14:textId="67ACBE7A">
            <w:pPr>
              <w:pStyle w:val="Normal"/>
              <w:rPr>
                <w:rFonts w:ascii="Times New Roman" w:hAnsi="Times New Roman" w:eastAsia="Times New Roman" w:cs="Times New Roman"/>
                <w:b w:val="0"/>
                <w:bCs w:val="0"/>
                <w:i w:val="0"/>
                <w:iCs w:val="0"/>
                <w:noProof w:val="0"/>
                <w:color w:val="1A1A1A"/>
                <w:sz w:val="32"/>
                <w:szCs w:val="32"/>
                <w:lang w:val="en-US"/>
              </w:rPr>
            </w:pPr>
            <w:r w:rsidRPr="11D6A2E8" w:rsidR="11D6A2E8">
              <w:rPr>
                <w:rFonts w:ascii="Times New Roman" w:hAnsi="Times New Roman" w:eastAsia="Times New Roman" w:cs="Times New Roman"/>
                <w:b w:val="0"/>
                <w:bCs w:val="0"/>
                <w:i w:val="0"/>
                <w:iCs w:val="0"/>
                <w:noProof w:val="0"/>
                <w:color w:val="1A1A1A"/>
                <w:sz w:val="32"/>
                <w:szCs w:val="32"/>
                <w:lang w:val="en-US"/>
              </w:rPr>
              <w:t xml:space="preserve">Course_dep </w:t>
            </w:r>
          </w:p>
        </w:tc>
      </w:tr>
      <w:tr w:rsidR="11D6A2E8" w:rsidTr="11D6A2E8" w14:paraId="6FC68025">
        <w:tc>
          <w:tcPr>
            <w:tcW w:w="3120" w:type="dxa"/>
            <w:tcMar/>
          </w:tcPr>
          <w:p w:rsidR="11D6A2E8" w:rsidP="11D6A2E8" w:rsidRDefault="11D6A2E8" w14:paraId="6B53718A" w14:textId="4248ECCE">
            <w:pPr>
              <w:pStyle w:val="Normal"/>
              <w:rPr>
                <w:rFonts w:ascii="Times New Roman" w:hAnsi="Times New Roman" w:eastAsia="Times New Roman" w:cs="Times New Roman"/>
                <w:b w:val="0"/>
                <w:bCs w:val="0"/>
                <w:i w:val="0"/>
                <w:iCs w:val="0"/>
                <w:noProof w:val="0"/>
                <w:color w:val="1A1A1A"/>
                <w:sz w:val="32"/>
                <w:szCs w:val="32"/>
                <w:lang w:val="en-US"/>
              </w:rPr>
            </w:pPr>
            <w:r w:rsidRPr="11D6A2E8" w:rsidR="11D6A2E8">
              <w:rPr>
                <w:rFonts w:ascii="Times New Roman" w:hAnsi="Times New Roman" w:eastAsia="Times New Roman" w:cs="Times New Roman"/>
                <w:b w:val="0"/>
                <w:bCs w:val="0"/>
                <w:i w:val="0"/>
                <w:iCs w:val="0"/>
                <w:noProof w:val="0"/>
                <w:color w:val="1A1A1A"/>
                <w:sz w:val="32"/>
                <w:szCs w:val="32"/>
                <w:lang w:val="en-US"/>
              </w:rPr>
              <w:t>database</w:t>
            </w:r>
          </w:p>
        </w:tc>
        <w:tc>
          <w:tcPr>
            <w:tcW w:w="3120" w:type="dxa"/>
            <w:tcMar/>
          </w:tcPr>
          <w:p w:rsidR="11D6A2E8" w:rsidP="11D6A2E8" w:rsidRDefault="11D6A2E8" w14:paraId="33EA4B41" w14:textId="70BF0185">
            <w:pPr>
              <w:pStyle w:val="Normal"/>
              <w:rPr>
                <w:rFonts w:ascii="Times New Roman" w:hAnsi="Times New Roman" w:eastAsia="Times New Roman" w:cs="Times New Roman"/>
                <w:b w:val="0"/>
                <w:bCs w:val="0"/>
                <w:i w:val="0"/>
                <w:iCs w:val="0"/>
                <w:noProof w:val="0"/>
                <w:color w:val="1A1A1A"/>
                <w:sz w:val="32"/>
                <w:szCs w:val="32"/>
                <w:lang w:val="en-US"/>
              </w:rPr>
            </w:pPr>
            <w:r w:rsidRPr="11D6A2E8" w:rsidR="11D6A2E8">
              <w:rPr>
                <w:rFonts w:ascii="Times New Roman" w:hAnsi="Times New Roman" w:eastAsia="Times New Roman" w:cs="Times New Roman"/>
                <w:b w:val="0"/>
                <w:bCs w:val="0"/>
                <w:i w:val="0"/>
                <w:iCs w:val="0"/>
                <w:noProof w:val="0"/>
                <w:color w:val="1A1A1A"/>
                <w:sz w:val="32"/>
                <w:szCs w:val="32"/>
                <w:lang w:val="en-US"/>
              </w:rPr>
              <w:t>CS13670</w:t>
            </w:r>
          </w:p>
        </w:tc>
        <w:tc>
          <w:tcPr>
            <w:tcW w:w="3120" w:type="dxa"/>
            <w:tcMar/>
          </w:tcPr>
          <w:p w:rsidR="11D6A2E8" w:rsidP="11D6A2E8" w:rsidRDefault="11D6A2E8" w14:paraId="78F7B040" w14:textId="25ADB05C">
            <w:pPr>
              <w:pStyle w:val="Normal"/>
              <w:rPr>
                <w:rFonts w:ascii="Times New Roman" w:hAnsi="Times New Roman" w:eastAsia="Times New Roman" w:cs="Times New Roman"/>
                <w:b w:val="0"/>
                <w:bCs w:val="0"/>
                <w:i w:val="0"/>
                <w:iCs w:val="0"/>
                <w:noProof w:val="0"/>
                <w:color w:val="1A1A1A"/>
                <w:sz w:val="32"/>
                <w:szCs w:val="32"/>
                <w:lang w:val="en-US"/>
              </w:rPr>
            </w:pPr>
            <w:r w:rsidRPr="11D6A2E8" w:rsidR="11D6A2E8">
              <w:rPr>
                <w:rFonts w:ascii="Times New Roman" w:hAnsi="Times New Roman" w:eastAsia="Times New Roman" w:cs="Times New Roman"/>
                <w:b w:val="0"/>
                <w:bCs w:val="0"/>
                <w:i w:val="0"/>
                <w:iCs w:val="0"/>
                <w:noProof w:val="0"/>
                <w:color w:val="1A1A1A"/>
                <w:sz w:val="32"/>
                <w:szCs w:val="32"/>
                <w:lang w:val="en-US"/>
              </w:rPr>
              <w:t>CS</w:t>
            </w:r>
          </w:p>
        </w:tc>
      </w:tr>
      <w:tr w:rsidR="11D6A2E8" w:rsidTr="11D6A2E8" w14:paraId="07A58D10">
        <w:tc>
          <w:tcPr>
            <w:tcW w:w="3120" w:type="dxa"/>
            <w:tcMar/>
          </w:tcPr>
          <w:p w:rsidR="11D6A2E8" w:rsidP="11D6A2E8" w:rsidRDefault="11D6A2E8" w14:paraId="0F25A989" w14:textId="5533653E">
            <w:pPr>
              <w:pStyle w:val="Normal"/>
              <w:rPr>
                <w:rFonts w:ascii="Times New Roman" w:hAnsi="Times New Roman" w:eastAsia="Times New Roman" w:cs="Times New Roman"/>
                <w:b w:val="0"/>
                <w:bCs w:val="0"/>
                <w:i w:val="0"/>
                <w:iCs w:val="0"/>
                <w:noProof w:val="0"/>
                <w:color w:val="1A1A1A"/>
                <w:sz w:val="32"/>
                <w:szCs w:val="32"/>
                <w:lang w:val="en-US"/>
              </w:rPr>
            </w:pPr>
            <w:r w:rsidRPr="11D6A2E8" w:rsidR="11D6A2E8">
              <w:rPr>
                <w:rFonts w:ascii="Times New Roman" w:hAnsi="Times New Roman" w:eastAsia="Times New Roman" w:cs="Times New Roman"/>
                <w:b w:val="0"/>
                <w:bCs w:val="0"/>
                <w:i w:val="0"/>
                <w:iCs w:val="0"/>
                <w:noProof w:val="0"/>
                <w:color w:val="1A1A1A"/>
                <w:sz w:val="32"/>
                <w:szCs w:val="32"/>
                <w:lang w:val="en-US"/>
              </w:rPr>
              <w:t xml:space="preserve">Math </w:t>
            </w:r>
          </w:p>
        </w:tc>
        <w:tc>
          <w:tcPr>
            <w:tcW w:w="3120" w:type="dxa"/>
            <w:tcMar/>
          </w:tcPr>
          <w:p w:rsidR="11D6A2E8" w:rsidP="11D6A2E8" w:rsidRDefault="11D6A2E8" w14:paraId="59A6CE5D" w14:textId="0600C9EE">
            <w:pPr>
              <w:pStyle w:val="Normal"/>
              <w:rPr>
                <w:rFonts w:ascii="Times New Roman" w:hAnsi="Times New Roman" w:eastAsia="Times New Roman" w:cs="Times New Roman"/>
                <w:b w:val="0"/>
                <w:bCs w:val="0"/>
                <w:i w:val="0"/>
                <w:iCs w:val="0"/>
                <w:noProof w:val="0"/>
                <w:color w:val="1A1A1A"/>
                <w:sz w:val="32"/>
                <w:szCs w:val="32"/>
                <w:lang w:val="en-US"/>
              </w:rPr>
            </w:pPr>
            <w:r w:rsidRPr="11D6A2E8" w:rsidR="11D6A2E8">
              <w:rPr>
                <w:rFonts w:ascii="Times New Roman" w:hAnsi="Times New Roman" w:eastAsia="Times New Roman" w:cs="Times New Roman"/>
                <w:b w:val="0"/>
                <w:bCs w:val="0"/>
                <w:i w:val="0"/>
                <w:iCs w:val="0"/>
                <w:noProof w:val="0"/>
                <w:color w:val="1A1A1A"/>
                <w:sz w:val="32"/>
                <w:szCs w:val="32"/>
                <w:lang w:val="en-US"/>
              </w:rPr>
              <w:t>MNT678</w:t>
            </w:r>
          </w:p>
        </w:tc>
        <w:tc>
          <w:tcPr>
            <w:tcW w:w="3120" w:type="dxa"/>
            <w:tcMar/>
          </w:tcPr>
          <w:p w:rsidR="11D6A2E8" w:rsidP="11D6A2E8" w:rsidRDefault="11D6A2E8" w14:paraId="2B00AEFB" w14:textId="280505E3">
            <w:pPr>
              <w:pStyle w:val="Normal"/>
              <w:rPr>
                <w:rFonts w:ascii="Times New Roman" w:hAnsi="Times New Roman" w:eastAsia="Times New Roman" w:cs="Times New Roman"/>
                <w:b w:val="0"/>
                <w:bCs w:val="0"/>
                <w:i w:val="0"/>
                <w:iCs w:val="0"/>
                <w:noProof w:val="0"/>
                <w:color w:val="1A1A1A"/>
                <w:sz w:val="32"/>
                <w:szCs w:val="32"/>
                <w:lang w:val="en-US"/>
              </w:rPr>
            </w:pPr>
            <w:r w:rsidRPr="11D6A2E8" w:rsidR="11D6A2E8">
              <w:rPr>
                <w:rFonts w:ascii="Times New Roman" w:hAnsi="Times New Roman" w:eastAsia="Times New Roman" w:cs="Times New Roman"/>
                <w:b w:val="0"/>
                <w:bCs w:val="0"/>
                <w:i w:val="0"/>
                <w:iCs w:val="0"/>
                <w:noProof w:val="0"/>
                <w:color w:val="1A1A1A"/>
                <w:sz w:val="32"/>
                <w:szCs w:val="32"/>
                <w:lang w:val="en-US"/>
              </w:rPr>
              <w:t>MATH</w:t>
            </w:r>
          </w:p>
        </w:tc>
      </w:tr>
    </w:tbl>
    <w:p w:rsidR="11D6A2E8" w:rsidP="11D6A2E8" w:rsidRDefault="11D6A2E8" w14:paraId="3C39DB61" w14:textId="5B62922C">
      <w:pPr>
        <w:pStyle w:val="Normal"/>
        <w:rPr>
          <w:rFonts w:ascii="Times New Roman" w:hAnsi="Times New Roman" w:eastAsia="Times New Roman" w:cs="Times New Roman"/>
          <w:b w:val="0"/>
          <w:bCs w:val="0"/>
          <w:i w:val="0"/>
          <w:iCs w:val="0"/>
          <w:noProof w:val="0"/>
          <w:color w:val="1A1A1A"/>
          <w:sz w:val="32"/>
          <w:szCs w:val="32"/>
          <w:lang w:val="en-US"/>
        </w:rPr>
      </w:pPr>
      <w:r w:rsidRPr="11D6A2E8" w:rsidR="11D6A2E8">
        <w:rPr>
          <w:rFonts w:ascii="Times New Roman" w:hAnsi="Times New Roman" w:eastAsia="Times New Roman" w:cs="Times New Roman"/>
          <w:b w:val="0"/>
          <w:bCs w:val="0"/>
          <w:i w:val="0"/>
          <w:iCs w:val="0"/>
          <w:noProof w:val="0"/>
          <w:color w:val="1A1A1A"/>
          <w:sz w:val="32"/>
          <w:szCs w:val="32"/>
          <w:lang w:val="en-US"/>
        </w:rPr>
        <w:t>SECTION</w:t>
      </w:r>
    </w:p>
    <w:tbl>
      <w:tblPr>
        <w:tblStyle w:val="TableGrid"/>
        <w:tblW w:w="0" w:type="auto"/>
        <w:tblLayout w:type="fixed"/>
        <w:tblLook w:val="06A0" w:firstRow="1" w:lastRow="0" w:firstColumn="1" w:lastColumn="0" w:noHBand="1" w:noVBand="1"/>
      </w:tblPr>
      <w:tblGrid>
        <w:gridCol w:w="4680"/>
        <w:gridCol w:w="4680"/>
      </w:tblGrid>
      <w:tr w:rsidR="11D6A2E8" w:rsidTr="11D6A2E8" w14:paraId="2E4064E9">
        <w:tc>
          <w:tcPr>
            <w:tcW w:w="4680" w:type="dxa"/>
            <w:tcMar/>
          </w:tcPr>
          <w:p w:rsidR="11D6A2E8" w:rsidP="11D6A2E8" w:rsidRDefault="11D6A2E8" w14:paraId="0EDB4144" w14:textId="488E9C4C">
            <w:pPr>
              <w:pStyle w:val="Normal"/>
              <w:rPr>
                <w:rFonts w:ascii="Times New Roman" w:hAnsi="Times New Roman" w:eastAsia="Times New Roman" w:cs="Times New Roman"/>
                <w:b w:val="0"/>
                <w:bCs w:val="0"/>
                <w:i w:val="0"/>
                <w:iCs w:val="0"/>
                <w:noProof w:val="0"/>
                <w:color w:val="1A1A1A"/>
                <w:sz w:val="32"/>
                <w:szCs w:val="32"/>
                <w:lang w:val="en-US"/>
              </w:rPr>
            </w:pPr>
            <w:r w:rsidRPr="11D6A2E8" w:rsidR="11D6A2E8">
              <w:rPr>
                <w:rFonts w:ascii="Times New Roman" w:hAnsi="Times New Roman" w:eastAsia="Times New Roman" w:cs="Times New Roman"/>
                <w:b w:val="0"/>
                <w:bCs w:val="0"/>
                <w:i w:val="0"/>
                <w:iCs w:val="0"/>
                <w:noProof w:val="0"/>
                <w:color w:val="1A1A1A"/>
                <w:sz w:val="32"/>
                <w:szCs w:val="32"/>
                <w:lang w:val="en-US"/>
              </w:rPr>
              <w:t>Course_number</w:t>
            </w:r>
          </w:p>
        </w:tc>
        <w:tc>
          <w:tcPr>
            <w:tcW w:w="4680" w:type="dxa"/>
            <w:tcMar/>
          </w:tcPr>
          <w:p w:rsidR="11D6A2E8" w:rsidP="11D6A2E8" w:rsidRDefault="11D6A2E8" w14:paraId="7EB17750" w14:textId="0FBE19F4">
            <w:pPr>
              <w:pStyle w:val="Normal"/>
              <w:rPr>
                <w:rFonts w:ascii="Times New Roman" w:hAnsi="Times New Roman" w:eastAsia="Times New Roman" w:cs="Times New Roman"/>
                <w:b w:val="0"/>
                <w:bCs w:val="0"/>
                <w:i w:val="0"/>
                <w:iCs w:val="0"/>
                <w:noProof w:val="0"/>
                <w:color w:val="1A1A1A"/>
                <w:sz w:val="32"/>
                <w:szCs w:val="32"/>
                <w:lang w:val="en-US"/>
              </w:rPr>
            </w:pPr>
            <w:r w:rsidRPr="11D6A2E8" w:rsidR="11D6A2E8">
              <w:rPr>
                <w:rFonts w:ascii="Times New Roman" w:hAnsi="Times New Roman" w:eastAsia="Times New Roman" w:cs="Times New Roman"/>
                <w:b w:val="0"/>
                <w:bCs w:val="0"/>
                <w:i w:val="0"/>
                <w:iCs w:val="0"/>
                <w:noProof w:val="0"/>
                <w:color w:val="1A1A1A"/>
                <w:sz w:val="32"/>
                <w:szCs w:val="32"/>
                <w:lang w:val="en-US"/>
              </w:rPr>
              <w:t>Course_dep</w:t>
            </w:r>
          </w:p>
        </w:tc>
      </w:tr>
      <w:tr w:rsidR="11D6A2E8" w:rsidTr="11D6A2E8" w14:paraId="014CDE73">
        <w:tc>
          <w:tcPr>
            <w:tcW w:w="4680" w:type="dxa"/>
            <w:tcMar/>
          </w:tcPr>
          <w:p w:rsidR="11D6A2E8" w:rsidP="11D6A2E8" w:rsidRDefault="11D6A2E8" w14:paraId="5BB0FC6A" w14:textId="549200B9">
            <w:pPr>
              <w:pStyle w:val="Normal"/>
              <w:rPr>
                <w:rFonts w:ascii="Times New Roman" w:hAnsi="Times New Roman" w:eastAsia="Times New Roman" w:cs="Times New Roman"/>
                <w:b w:val="0"/>
                <w:bCs w:val="0"/>
                <w:i w:val="0"/>
                <w:iCs w:val="0"/>
                <w:noProof w:val="0"/>
                <w:color w:val="1A1A1A"/>
                <w:sz w:val="32"/>
                <w:szCs w:val="32"/>
                <w:lang w:val="en-US"/>
              </w:rPr>
            </w:pPr>
            <w:r w:rsidRPr="11D6A2E8" w:rsidR="11D6A2E8">
              <w:rPr>
                <w:rFonts w:ascii="Times New Roman" w:hAnsi="Times New Roman" w:eastAsia="Times New Roman" w:cs="Times New Roman"/>
                <w:b w:val="0"/>
                <w:bCs w:val="0"/>
                <w:i w:val="0"/>
                <w:iCs w:val="0"/>
                <w:noProof w:val="0"/>
                <w:color w:val="1A1A1A"/>
                <w:sz w:val="32"/>
                <w:szCs w:val="32"/>
                <w:lang w:val="en-US"/>
              </w:rPr>
              <w:t>CS123R</w:t>
            </w:r>
          </w:p>
        </w:tc>
        <w:tc>
          <w:tcPr>
            <w:tcW w:w="4680" w:type="dxa"/>
            <w:tcMar/>
          </w:tcPr>
          <w:p w:rsidR="11D6A2E8" w:rsidP="11D6A2E8" w:rsidRDefault="11D6A2E8" w14:paraId="7E2B0D91" w14:textId="1A6F5479">
            <w:pPr>
              <w:pStyle w:val="Normal"/>
              <w:rPr>
                <w:rFonts w:ascii="Times New Roman" w:hAnsi="Times New Roman" w:eastAsia="Times New Roman" w:cs="Times New Roman"/>
                <w:b w:val="0"/>
                <w:bCs w:val="0"/>
                <w:i w:val="0"/>
                <w:iCs w:val="0"/>
                <w:noProof w:val="0"/>
                <w:color w:val="1A1A1A"/>
                <w:sz w:val="32"/>
                <w:szCs w:val="32"/>
                <w:lang w:val="en-US"/>
              </w:rPr>
            </w:pPr>
            <w:r w:rsidRPr="11D6A2E8" w:rsidR="11D6A2E8">
              <w:rPr>
                <w:rFonts w:ascii="Times New Roman" w:hAnsi="Times New Roman" w:eastAsia="Times New Roman" w:cs="Times New Roman"/>
                <w:b w:val="0"/>
                <w:bCs w:val="0"/>
                <w:i w:val="0"/>
                <w:iCs w:val="0"/>
                <w:noProof w:val="0"/>
                <w:color w:val="1A1A1A"/>
                <w:sz w:val="32"/>
                <w:szCs w:val="32"/>
                <w:lang w:val="en-US"/>
              </w:rPr>
              <w:t>CS</w:t>
            </w:r>
          </w:p>
        </w:tc>
      </w:tr>
    </w:tbl>
    <w:p w:rsidR="11D6A2E8" w:rsidP="11D6A2E8" w:rsidRDefault="11D6A2E8" w14:paraId="35D583CE" w14:textId="33CF5EB7">
      <w:pPr>
        <w:pStyle w:val="Normal"/>
        <w:rPr>
          <w:rFonts w:ascii="Times New Roman" w:hAnsi="Times New Roman" w:eastAsia="Times New Roman" w:cs="Times New Roman"/>
          <w:b w:val="0"/>
          <w:bCs w:val="0"/>
          <w:i w:val="0"/>
          <w:iCs w:val="0"/>
          <w:noProof w:val="0"/>
          <w:color w:val="1A1A1A"/>
          <w:sz w:val="32"/>
          <w:szCs w:val="32"/>
          <w:lang w:val="en-US"/>
        </w:rPr>
      </w:pPr>
      <w:r w:rsidRPr="11D6A2E8" w:rsidR="11D6A2E8">
        <w:rPr>
          <w:rFonts w:ascii="Times New Roman" w:hAnsi="Times New Roman" w:eastAsia="Times New Roman" w:cs="Times New Roman"/>
          <w:b w:val="0"/>
          <w:bCs w:val="0"/>
          <w:i w:val="0"/>
          <w:iCs w:val="0"/>
          <w:noProof w:val="0"/>
          <w:color w:val="1A1A1A"/>
          <w:sz w:val="32"/>
          <w:szCs w:val="32"/>
          <w:lang w:val="en-US"/>
        </w:rPr>
        <w:t>PREREQUISITE</w:t>
      </w:r>
    </w:p>
    <w:tbl>
      <w:tblPr>
        <w:tblStyle w:val="TableGrid"/>
        <w:tblW w:w="0" w:type="auto"/>
        <w:tblLayout w:type="fixed"/>
        <w:tblLook w:val="06A0" w:firstRow="1" w:lastRow="0" w:firstColumn="1" w:lastColumn="0" w:noHBand="1" w:noVBand="1"/>
      </w:tblPr>
      <w:tblGrid>
        <w:gridCol w:w="2340"/>
        <w:gridCol w:w="2340"/>
        <w:gridCol w:w="2340"/>
        <w:gridCol w:w="2340"/>
      </w:tblGrid>
      <w:tr w:rsidR="11D6A2E8" w:rsidTr="11D6A2E8" w14:paraId="4EC7C074">
        <w:tc>
          <w:tcPr>
            <w:tcW w:w="2340" w:type="dxa"/>
            <w:tcMar/>
          </w:tcPr>
          <w:p w:rsidR="11D6A2E8" w:rsidP="11D6A2E8" w:rsidRDefault="11D6A2E8" w14:paraId="79B3C92C" w14:textId="0982243B">
            <w:pPr>
              <w:pStyle w:val="Normal"/>
              <w:rPr>
                <w:rFonts w:ascii="Times New Roman" w:hAnsi="Times New Roman" w:eastAsia="Times New Roman" w:cs="Times New Roman"/>
                <w:b w:val="0"/>
                <w:bCs w:val="0"/>
                <w:i w:val="0"/>
                <w:iCs w:val="0"/>
                <w:noProof w:val="0"/>
                <w:color w:val="1A1A1A"/>
                <w:sz w:val="32"/>
                <w:szCs w:val="32"/>
                <w:lang w:val="en-US"/>
              </w:rPr>
            </w:pPr>
            <w:r w:rsidRPr="11D6A2E8" w:rsidR="11D6A2E8">
              <w:rPr>
                <w:rFonts w:ascii="Times New Roman" w:hAnsi="Times New Roman" w:eastAsia="Times New Roman" w:cs="Times New Roman"/>
                <w:b w:val="0"/>
                <w:bCs w:val="0"/>
                <w:i w:val="0"/>
                <w:iCs w:val="0"/>
                <w:noProof w:val="0"/>
                <w:color w:val="1A1A1A"/>
                <w:sz w:val="32"/>
                <w:szCs w:val="32"/>
                <w:lang w:val="en-US"/>
              </w:rPr>
              <w:t>Course_number</w:t>
            </w:r>
          </w:p>
        </w:tc>
        <w:tc>
          <w:tcPr>
            <w:tcW w:w="2340" w:type="dxa"/>
            <w:tcMar/>
          </w:tcPr>
          <w:p w:rsidR="11D6A2E8" w:rsidP="11D6A2E8" w:rsidRDefault="11D6A2E8" w14:paraId="021811A9" w14:textId="54AD85DE">
            <w:pPr>
              <w:pStyle w:val="Normal"/>
              <w:rPr>
                <w:rFonts w:ascii="Times New Roman" w:hAnsi="Times New Roman" w:eastAsia="Times New Roman" w:cs="Times New Roman"/>
                <w:b w:val="0"/>
                <w:bCs w:val="0"/>
                <w:i w:val="0"/>
                <w:iCs w:val="0"/>
                <w:noProof w:val="0"/>
                <w:color w:val="1A1A1A"/>
                <w:sz w:val="32"/>
                <w:szCs w:val="32"/>
                <w:lang w:val="en-US"/>
              </w:rPr>
            </w:pPr>
            <w:r w:rsidRPr="11D6A2E8" w:rsidR="11D6A2E8">
              <w:rPr>
                <w:rFonts w:ascii="Times New Roman" w:hAnsi="Times New Roman" w:eastAsia="Times New Roman" w:cs="Times New Roman"/>
                <w:b w:val="0"/>
                <w:bCs w:val="0"/>
                <w:i w:val="0"/>
                <w:iCs w:val="0"/>
                <w:noProof w:val="0"/>
                <w:color w:val="1A1A1A"/>
                <w:sz w:val="32"/>
                <w:szCs w:val="32"/>
                <w:lang w:val="en-US"/>
              </w:rPr>
              <w:t>Course_dep</w:t>
            </w:r>
          </w:p>
        </w:tc>
        <w:tc>
          <w:tcPr>
            <w:tcW w:w="2340" w:type="dxa"/>
            <w:tcMar/>
          </w:tcPr>
          <w:p w:rsidR="11D6A2E8" w:rsidP="11D6A2E8" w:rsidRDefault="11D6A2E8" w14:paraId="5D1E07F1" w14:textId="1A017257">
            <w:pPr>
              <w:pStyle w:val="Normal"/>
              <w:rPr>
                <w:rFonts w:ascii="Times New Roman" w:hAnsi="Times New Roman" w:eastAsia="Times New Roman" w:cs="Times New Roman"/>
                <w:b w:val="0"/>
                <w:bCs w:val="0"/>
                <w:i w:val="0"/>
                <w:iCs w:val="0"/>
                <w:noProof w:val="0"/>
                <w:color w:val="1A1A1A"/>
                <w:sz w:val="32"/>
                <w:szCs w:val="32"/>
                <w:lang w:val="en-US"/>
              </w:rPr>
            </w:pPr>
            <w:r w:rsidRPr="11D6A2E8" w:rsidR="11D6A2E8">
              <w:rPr>
                <w:rFonts w:ascii="Times New Roman" w:hAnsi="Times New Roman" w:eastAsia="Times New Roman" w:cs="Times New Roman"/>
                <w:b w:val="0"/>
                <w:bCs w:val="0"/>
                <w:i w:val="0"/>
                <w:iCs w:val="0"/>
                <w:noProof w:val="0"/>
                <w:color w:val="1A1A1A"/>
                <w:sz w:val="32"/>
                <w:szCs w:val="32"/>
                <w:lang w:val="en-US"/>
              </w:rPr>
              <w:t>Prerequisite_no</w:t>
            </w:r>
          </w:p>
        </w:tc>
        <w:tc>
          <w:tcPr>
            <w:tcW w:w="2340" w:type="dxa"/>
            <w:tcMar/>
          </w:tcPr>
          <w:p w:rsidR="11D6A2E8" w:rsidP="11D6A2E8" w:rsidRDefault="11D6A2E8" w14:paraId="20F5A69C" w14:textId="013DDF43">
            <w:pPr>
              <w:pStyle w:val="Normal"/>
              <w:rPr>
                <w:rFonts w:ascii="Times New Roman" w:hAnsi="Times New Roman" w:eastAsia="Times New Roman" w:cs="Times New Roman"/>
                <w:b w:val="0"/>
                <w:bCs w:val="0"/>
                <w:i w:val="0"/>
                <w:iCs w:val="0"/>
                <w:noProof w:val="0"/>
                <w:color w:val="1A1A1A"/>
                <w:sz w:val="32"/>
                <w:szCs w:val="32"/>
                <w:lang w:val="en-US"/>
              </w:rPr>
            </w:pPr>
            <w:r w:rsidRPr="11D6A2E8" w:rsidR="11D6A2E8">
              <w:rPr>
                <w:rFonts w:ascii="Times New Roman" w:hAnsi="Times New Roman" w:eastAsia="Times New Roman" w:cs="Times New Roman"/>
                <w:b w:val="0"/>
                <w:bCs w:val="0"/>
                <w:i w:val="0"/>
                <w:iCs w:val="0"/>
                <w:noProof w:val="0"/>
                <w:color w:val="1A1A1A"/>
                <w:sz w:val="32"/>
                <w:szCs w:val="32"/>
                <w:lang w:val="en-US"/>
              </w:rPr>
              <w:t>Prerequisite_dep</w:t>
            </w:r>
          </w:p>
        </w:tc>
      </w:tr>
      <w:tr w:rsidR="11D6A2E8" w:rsidTr="11D6A2E8" w14:paraId="0ACDFC09">
        <w:tc>
          <w:tcPr>
            <w:tcW w:w="2340" w:type="dxa"/>
            <w:tcMar/>
          </w:tcPr>
          <w:p w:rsidR="11D6A2E8" w:rsidP="11D6A2E8" w:rsidRDefault="11D6A2E8" w14:paraId="4D50D461" w14:textId="3B01C9E8">
            <w:pPr>
              <w:pStyle w:val="Normal"/>
              <w:rPr>
                <w:rFonts w:ascii="Times New Roman" w:hAnsi="Times New Roman" w:eastAsia="Times New Roman" w:cs="Times New Roman"/>
                <w:b w:val="0"/>
                <w:bCs w:val="0"/>
                <w:i w:val="0"/>
                <w:iCs w:val="0"/>
                <w:noProof w:val="0"/>
                <w:color w:val="1A1A1A"/>
                <w:sz w:val="32"/>
                <w:szCs w:val="32"/>
                <w:lang w:val="en-US"/>
              </w:rPr>
            </w:pPr>
            <w:r w:rsidRPr="11D6A2E8" w:rsidR="11D6A2E8">
              <w:rPr>
                <w:rFonts w:ascii="Times New Roman" w:hAnsi="Times New Roman" w:eastAsia="Times New Roman" w:cs="Times New Roman"/>
                <w:b w:val="0"/>
                <w:bCs w:val="0"/>
                <w:i w:val="0"/>
                <w:iCs w:val="0"/>
                <w:noProof w:val="0"/>
                <w:color w:val="1A1A1A"/>
                <w:sz w:val="32"/>
                <w:szCs w:val="32"/>
                <w:lang w:val="en-US"/>
              </w:rPr>
              <w:t>CS1234</w:t>
            </w:r>
          </w:p>
        </w:tc>
        <w:tc>
          <w:tcPr>
            <w:tcW w:w="2340" w:type="dxa"/>
            <w:tcMar/>
          </w:tcPr>
          <w:p w:rsidR="11D6A2E8" w:rsidP="11D6A2E8" w:rsidRDefault="11D6A2E8" w14:paraId="79471529" w14:textId="5CB61889">
            <w:pPr>
              <w:pStyle w:val="Normal"/>
              <w:rPr>
                <w:rFonts w:ascii="Times New Roman" w:hAnsi="Times New Roman" w:eastAsia="Times New Roman" w:cs="Times New Roman"/>
                <w:b w:val="0"/>
                <w:bCs w:val="0"/>
                <w:i w:val="0"/>
                <w:iCs w:val="0"/>
                <w:noProof w:val="0"/>
                <w:color w:val="1A1A1A"/>
                <w:sz w:val="32"/>
                <w:szCs w:val="32"/>
                <w:lang w:val="en-US"/>
              </w:rPr>
            </w:pPr>
            <w:r w:rsidRPr="11D6A2E8" w:rsidR="11D6A2E8">
              <w:rPr>
                <w:rFonts w:ascii="Times New Roman" w:hAnsi="Times New Roman" w:eastAsia="Times New Roman" w:cs="Times New Roman"/>
                <w:b w:val="0"/>
                <w:bCs w:val="0"/>
                <w:i w:val="0"/>
                <w:iCs w:val="0"/>
                <w:noProof w:val="0"/>
                <w:color w:val="1A1A1A"/>
                <w:sz w:val="32"/>
                <w:szCs w:val="32"/>
                <w:lang w:val="en-US"/>
              </w:rPr>
              <w:t>CS</w:t>
            </w:r>
          </w:p>
        </w:tc>
        <w:tc>
          <w:tcPr>
            <w:tcW w:w="2340" w:type="dxa"/>
            <w:tcMar/>
          </w:tcPr>
          <w:p w:rsidR="11D6A2E8" w:rsidP="11D6A2E8" w:rsidRDefault="11D6A2E8" w14:paraId="11BB02B0" w14:textId="403CF031">
            <w:pPr>
              <w:pStyle w:val="Normal"/>
              <w:rPr>
                <w:rFonts w:ascii="Times New Roman" w:hAnsi="Times New Roman" w:eastAsia="Times New Roman" w:cs="Times New Roman"/>
                <w:b w:val="0"/>
                <w:bCs w:val="0"/>
                <w:i w:val="0"/>
                <w:iCs w:val="0"/>
                <w:noProof w:val="0"/>
                <w:color w:val="1A1A1A"/>
                <w:sz w:val="32"/>
                <w:szCs w:val="32"/>
                <w:lang w:val="en-US"/>
              </w:rPr>
            </w:pPr>
            <w:r w:rsidRPr="11D6A2E8" w:rsidR="11D6A2E8">
              <w:rPr>
                <w:rFonts w:ascii="Times New Roman" w:hAnsi="Times New Roman" w:eastAsia="Times New Roman" w:cs="Times New Roman"/>
                <w:b w:val="0"/>
                <w:bCs w:val="0"/>
                <w:i w:val="0"/>
                <w:iCs w:val="0"/>
                <w:noProof w:val="0"/>
                <w:color w:val="1A1A1A"/>
                <w:sz w:val="32"/>
                <w:szCs w:val="32"/>
                <w:lang w:val="en-US"/>
              </w:rPr>
              <w:t>CS3320</w:t>
            </w:r>
          </w:p>
        </w:tc>
        <w:tc>
          <w:tcPr>
            <w:tcW w:w="2340" w:type="dxa"/>
            <w:tcMar/>
          </w:tcPr>
          <w:p w:rsidR="11D6A2E8" w:rsidP="11D6A2E8" w:rsidRDefault="11D6A2E8" w14:paraId="465B2214" w14:textId="4D457FA7">
            <w:pPr>
              <w:pStyle w:val="Normal"/>
              <w:rPr>
                <w:rFonts w:ascii="Times New Roman" w:hAnsi="Times New Roman" w:eastAsia="Times New Roman" w:cs="Times New Roman"/>
                <w:b w:val="0"/>
                <w:bCs w:val="0"/>
                <w:i w:val="0"/>
                <w:iCs w:val="0"/>
                <w:noProof w:val="0"/>
                <w:color w:val="1A1A1A"/>
                <w:sz w:val="32"/>
                <w:szCs w:val="32"/>
                <w:lang w:val="en-US"/>
              </w:rPr>
            </w:pPr>
            <w:r w:rsidRPr="11D6A2E8" w:rsidR="11D6A2E8">
              <w:rPr>
                <w:rFonts w:ascii="Times New Roman" w:hAnsi="Times New Roman" w:eastAsia="Times New Roman" w:cs="Times New Roman"/>
                <w:b w:val="0"/>
                <w:bCs w:val="0"/>
                <w:i w:val="0"/>
                <w:iCs w:val="0"/>
                <w:noProof w:val="0"/>
                <w:color w:val="1A1A1A"/>
                <w:sz w:val="32"/>
                <w:szCs w:val="32"/>
                <w:lang w:val="en-US"/>
              </w:rPr>
              <w:t>Comp</w:t>
            </w:r>
          </w:p>
        </w:tc>
      </w:tr>
      <w:tr w:rsidR="11D6A2E8" w:rsidTr="11D6A2E8" w14:paraId="65631A43">
        <w:tc>
          <w:tcPr>
            <w:tcW w:w="2340" w:type="dxa"/>
            <w:tcMar/>
          </w:tcPr>
          <w:p w:rsidR="11D6A2E8" w:rsidP="11D6A2E8" w:rsidRDefault="11D6A2E8" w14:paraId="1C705F97" w14:textId="690E8679">
            <w:pPr>
              <w:pStyle w:val="Normal"/>
              <w:rPr>
                <w:rFonts w:ascii="Times New Roman" w:hAnsi="Times New Roman" w:eastAsia="Times New Roman" w:cs="Times New Roman"/>
                <w:b w:val="0"/>
                <w:bCs w:val="0"/>
                <w:i w:val="0"/>
                <w:iCs w:val="0"/>
                <w:noProof w:val="0"/>
                <w:color w:val="1A1A1A"/>
                <w:sz w:val="32"/>
                <w:szCs w:val="32"/>
                <w:lang w:val="en-US"/>
              </w:rPr>
            </w:pPr>
            <w:r w:rsidRPr="11D6A2E8" w:rsidR="11D6A2E8">
              <w:rPr>
                <w:rFonts w:ascii="Times New Roman" w:hAnsi="Times New Roman" w:eastAsia="Times New Roman" w:cs="Times New Roman"/>
                <w:b w:val="0"/>
                <w:bCs w:val="0"/>
                <w:i w:val="0"/>
                <w:iCs w:val="0"/>
                <w:noProof w:val="0"/>
                <w:color w:val="1A1A1A"/>
                <w:sz w:val="32"/>
                <w:szCs w:val="32"/>
                <w:lang w:val="en-US"/>
              </w:rPr>
              <w:t>CS3380</w:t>
            </w:r>
          </w:p>
        </w:tc>
        <w:tc>
          <w:tcPr>
            <w:tcW w:w="2340" w:type="dxa"/>
            <w:tcMar/>
          </w:tcPr>
          <w:p w:rsidR="11D6A2E8" w:rsidP="11D6A2E8" w:rsidRDefault="11D6A2E8" w14:paraId="70C9F555" w14:textId="66738216">
            <w:pPr>
              <w:pStyle w:val="Normal"/>
              <w:rPr>
                <w:rFonts w:ascii="Times New Roman" w:hAnsi="Times New Roman" w:eastAsia="Times New Roman" w:cs="Times New Roman"/>
                <w:b w:val="0"/>
                <w:bCs w:val="0"/>
                <w:i w:val="0"/>
                <w:iCs w:val="0"/>
                <w:noProof w:val="0"/>
                <w:color w:val="1A1A1A"/>
                <w:sz w:val="32"/>
                <w:szCs w:val="32"/>
                <w:lang w:val="en-US"/>
              </w:rPr>
            </w:pPr>
            <w:r w:rsidRPr="11D6A2E8" w:rsidR="11D6A2E8">
              <w:rPr>
                <w:rFonts w:ascii="Times New Roman" w:hAnsi="Times New Roman" w:eastAsia="Times New Roman" w:cs="Times New Roman"/>
                <w:b w:val="0"/>
                <w:bCs w:val="0"/>
                <w:i w:val="0"/>
                <w:iCs w:val="0"/>
                <w:noProof w:val="0"/>
                <w:color w:val="1A1A1A"/>
                <w:sz w:val="32"/>
                <w:szCs w:val="32"/>
                <w:lang w:val="en-US"/>
              </w:rPr>
              <w:t xml:space="preserve">Math </w:t>
            </w:r>
          </w:p>
        </w:tc>
        <w:tc>
          <w:tcPr>
            <w:tcW w:w="2340" w:type="dxa"/>
            <w:tcMar/>
          </w:tcPr>
          <w:p w:rsidR="11D6A2E8" w:rsidP="11D6A2E8" w:rsidRDefault="11D6A2E8" w14:paraId="3F5D13A8" w14:textId="6A5E5DFC">
            <w:pPr>
              <w:pStyle w:val="Normal"/>
              <w:rPr>
                <w:rFonts w:ascii="Times New Roman" w:hAnsi="Times New Roman" w:eastAsia="Times New Roman" w:cs="Times New Roman"/>
                <w:b w:val="0"/>
                <w:bCs w:val="0"/>
                <w:i w:val="0"/>
                <w:iCs w:val="0"/>
                <w:noProof w:val="0"/>
                <w:color w:val="1A1A1A"/>
                <w:sz w:val="32"/>
                <w:szCs w:val="32"/>
                <w:lang w:val="en-US"/>
              </w:rPr>
            </w:pPr>
            <w:r w:rsidRPr="11D6A2E8" w:rsidR="11D6A2E8">
              <w:rPr>
                <w:rFonts w:ascii="Times New Roman" w:hAnsi="Times New Roman" w:eastAsia="Times New Roman" w:cs="Times New Roman"/>
                <w:b w:val="0"/>
                <w:bCs w:val="0"/>
                <w:i w:val="0"/>
                <w:iCs w:val="0"/>
                <w:noProof w:val="0"/>
                <w:color w:val="1A1A1A"/>
                <w:sz w:val="32"/>
                <w:szCs w:val="32"/>
                <w:lang w:val="en-US"/>
              </w:rPr>
              <w:t>MATH123</w:t>
            </w:r>
          </w:p>
        </w:tc>
        <w:tc>
          <w:tcPr>
            <w:tcW w:w="2340" w:type="dxa"/>
            <w:tcMar/>
          </w:tcPr>
          <w:p w:rsidR="11D6A2E8" w:rsidP="11D6A2E8" w:rsidRDefault="11D6A2E8" w14:paraId="6A61A44C" w14:textId="3DBA7E3F">
            <w:pPr>
              <w:pStyle w:val="Normal"/>
              <w:rPr>
                <w:rFonts w:ascii="Times New Roman" w:hAnsi="Times New Roman" w:eastAsia="Times New Roman" w:cs="Times New Roman"/>
                <w:b w:val="0"/>
                <w:bCs w:val="0"/>
                <w:i w:val="0"/>
                <w:iCs w:val="0"/>
                <w:noProof w:val="0"/>
                <w:color w:val="1A1A1A"/>
                <w:sz w:val="32"/>
                <w:szCs w:val="32"/>
                <w:lang w:val="en-US"/>
              </w:rPr>
            </w:pPr>
            <w:r w:rsidRPr="11D6A2E8" w:rsidR="11D6A2E8">
              <w:rPr>
                <w:rFonts w:ascii="Times New Roman" w:hAnsi="Times New Roman" w:eastAsia="Times New Roman" w:cs="Times New Roman"/>
                <w:b w:val="0"/>
                <w:bCs w:val="0"/>
                <w:i w:val="0"/>
                <w:iCs w:val="0"/>
                <w:noProof w:val="0"/>
                <w:color w:val="1A1A1A"/>
                <w:sz w:val="32"/>
                <w:szCs w:val="32"/>
                <w:lang w:val="en-US"/>
              </w:rPr>
              <w:t xml:space="preserve">Math </w:t>
            </w:r>
          </w:p>
        </w:tc>
      </w:tr>
    </w:tbl>
    <w:p w:rsidR="11D6A2E8" w:rsidP="11D6A2E8" w:rsidRDefault="11D6A2E8" w14:paraId="76B0E268" w14:textId="0F21E138">
      <w:pPr>
        <w:pStyle w:val="Normal"/>
        <w:rPr>
          <w:rFonts w:ascii="Times New Roman" w:hAnsi="Times New Roman" w:eastAsia="Times New Roman" w:cs="Times New Roman"/>
          <w:b w:val="0"/>
          <w:bCs w:val="0"/>
          <w:i w:val="0"/>
          <w:iCs w:val="0"/>
          <w:noProof w:val="0"/>
          <w:color w:val="1A1A1A"/>
          <w:sz w:val="32"/>
          <w:szCs w:val="32"/>
          <w:lang w:val="en-US"/>
        </w:rPr>
      </w:pPr>
    </w:p>
    <w:p w:rsidR="11D6A2E8" w:rsidP="11D6A2E8" w:rsidRDefault="11D6A2E8" w14:paraId="0D7554D8" w14:textId="70FEFE1B">
      <w:pPr>
        <w:pStyle w:val="Normal"/>
        <w:rPr>
          <w:rFonts w:ascii="Times New Roman" w:hAnsi="Times New Roman" w:eastAsia="Times New Roman" w:cs="Times New Roman"/>
          <w:b w:val="0"/>
          <w:bCs w:val="0"/>
          <w:i w:val="0"/>
          <w:iCs w:val="0"/>
          <w:noProof w:val="0"/>
          <w:color w:val="1A1A1A"/>
          <w:sz w:val="32"/>
          <w:szCs w:val="32"/>
          <w:lang w:val="en-US"/>
        </w:rPr>
      </w:pPr>
    </w:p>
    <w:p w:rsidR="11D6A2E8" w:rsidP="11D6A2E8" w:rsidRDefault="11D6A2E8" w14:paraId="3F6D9389" w14:textId="09A87D0B">
      <w:pPr>
        <w:pStyle w:val="Normal"/>
        <w:rPr>
          <w:rFonts w:ascii="Times New Roman" w:hAnsi="Times New Roman" w:eastAsia="Times New Roman" w:cs="Times New Roman"/>
          <w:b w:val="0"/>
          <w:bCs w:val="0"/>
          <w:i w:val="0"/>
          <w:iCs w:val="0"/>
          <w:noProof w:val="0"/>
          <w:color w:val="1A1A1A"/>
          <w:sz w:val="32"/>
          <w:szCs w:val="32"/>
          <w:lang w:val="en-US"/>
        </w:rPr>
      </w:pPr>
    </w:p>
    <w:p w:rsidR="11D6A2E8" w:rsidP="11D6A2E8" w:rsidRDefault="11D6A2E8" w14:paraId="79DED7CA" w14:textId="7418E0BA">
      <w:pPr>
        <w:pStyle w:val="Normal"/>
        <w:rPr>
          <w:rFonts w:ascii="Times New Roman" w:hAnsi="Times New Roman" w:eastAsia="Times New Roman" w:cs="Times New Roman"/>
          <w:b w:val="0"/>
          <w:bCs w:val="0"/>
          <w:i w:val="0"/>
          <w:iCs w:val="0"/>
          <w:noProof w:val="0"/>
          <w:color w:val="1A1A1A"/>
          <w:sz w:val="32"/>
          <w:szCs w:val="32"/>
          <w:lang w:val="en-US"/>
        </w:rPr>
      </w:pPr>
    </w:p>
    <w:p w:rsidR="6685C571" w:rsidP="11D6A2E8" w:rsidRDefault="6685C571" w14:paraId="64177651" w14:textId="19177245">
      <w:pPr>
        <w:pStyle w:val="Normal"/>
        <w:rPr>
          <w:rFonts w:ascii="Times New Roman" w:hAnsi="Times New Roman" w:eastAsia="Times New Roman" w:cs="Times New Roman"/>
          <w:b w:val="0"/>
          <w:bCs w:val="0"/>
          <w:i w:val="0"/>
          <w:iCs w:val="0"/>
          <w:noProof w:val="0"/>
          <w:color w:val="1A1A1A"/>
          <w:sz w:val="32"/>
          <w:szCs w:val="32"/>
          <w:lang w:val="en-US"/>
        </w:rPr>
      </w:pPr>
      <w:r w:rsidRPr="11D6A2E8" w:rsidR="11D6A2E8">
        <w:rPr>
          <w:rFonts w:ascii="Times New Roman" w:hAnsi="Times New Roman" w:eastAsia="Times New Roman" w:cs="Times New Roman"/>
          <w:b w:val="0"/>
          <w:bCs w:val="0"/>
          <w:i w:val="0"/>
          <w:iCs w:val="0"/>
          <w:noProof w:val="0"/>
          <w:color w:val="1A1A1A"/>
          <w:sz w:val="32"/>
          <w:szCs w:val="32"/>
          <w:lang w:val="en-US"/>
        </w:rPr>
        <w:t xml:space="preserve">Q.2a) Importance of E-R </w:t>
      </w:r>
      <w:r w:rsidRPr="11D6A2E8" w:rsidR="11D6A2E8">
        <w:rPr>
          <w:rFonts w:ascii="Times New Roman" w:hAnsi="Times New Roman" w:eastAsia="Times New Roman" w:cs="Times New Roman"/>
          <w:b w:val="0"/>
          <w:bCs w:val="0"/>
          <w:i w:val="0"/>
          <w:iCs w:val="0"/>
          <w:noProof w:val="0"/>
          <w:color w:val="1A1A1A"/>
          <w:sz w:val="32"/>
          <w:szCs w:val="32"/>
          <w:lang w:val="en-US"/>
        </w:rPr>
        <w:t>digrams</w:t>
      </w:r>
    </w:p>
    <w:p w:rsidR="6685C571" w:rsidP="6685C571" w:rsidRDefault="6685C571" w14:paraId="0BF3FB50" w14:textId="3FF8CE76">
      <w:pPr>
        <w:pStyle w:val="Heading2"/>
        <w:rPr>
          <w:rFonts w:ascii="Times New Roman" w:hAnsi="Times New Roman" w:eastAsia="Times New Roman" w:cs="Times New Roman"/>
          <w:b w:val="0"/>
          <w:bCs w:val="0"/>
          <w:i w:val="0"/>
          <w:iCs w:val="0"/>
          <w:noProof w:val="0"/>
          <w:sz w:val="32"/>
          <w:szCs w:val="32"/>
          <w:lang w:val="en-US"/>
        </w:rPr>
      </w:pPr>
      <w:r w:rsidRPr="6685C571" w:rsidR="6685C571">
        <w:rPr>
          <w:rFonts w:ascii="Times New Roman" w:hAnsi="Times New Roman" w:eastAsia="Times New Roman" w:cs="Times New Roman"/>
          <w:b w:val="0"/>
          <w:bCs w:val="0"/>
          <w:i w:val="0"/>
          <w:iCs w:val="0"/>
          <w:noProof w:val="0"/>
          <w:color w:val="auto"/>
          <w:sz w:val="32"/>
          <w:szCs w:val="32"/>
          <w:lang w:val="en-US"/>
        </w:rPr>
        <w:t xml:space="preserve">Assist the Database </w:t>
      </w:r>
      <w:r w:rsidRPr="6685C571" w:rsidR="6685C571">
        <w:rPr>
          <w:rFonts w:ascii="Times New Roman" w:hAnsi="Times New Roman" w:eastAsia="Times New Roman" w:cs="Times New Roman"/>
          <w:b w:val="0"/>
          <w:bCs w:val="0"/>
          <w:i w:val="0"/>
          <w:iCs w:val="0"/>
          <w:noProof w:val="0"/>
          <w:color w:val="auto"/>
          <w:sz w:val="32"/>
          <w:szCs w:val="32"/>
          <w:lang w:val="en-US"/>
        </w:rPr>
        <w:t>Developer</w:t>
      </w:r>
    </w:p>
    <w:p w:rsidR="6685C571" w:rsidP="6685C571" w:rsidRDefault="6685C571" w14:paraId="6C259455" w14:textId="397B262D">
      <w:pPr>
        <w:jc w:val="both"/>
        <w:rPr>
          <w:rFonts w:ascii="Times New Roman" w:hAnsi="Times New Roman" w:eastAsia="Times New Roman" w:cs="Times New Roman"/>
          <w:b w:val="0"/>
          <w:bCs w:val="0"/>
          <w:i w:val="0"/>
          <w:iCs w:val="0"/>
          <w:noProof w:val="0"/>
          <w:color w:val="000000" w:themeColor="text1" w:themeTint="FF" w:themeShade="FF"/>
          <w:sz w:val="32"/>
          <w:szCs w:val="32"/>
          <w:lang w:val="en-US"/>
        </w:rPr>
      </w:pPr>
      <w:r w:rsidRPr="6685C571" w:rsidR="6685C571">
        <w:rPr>
          <w:rFonts w:ascii="Times New Roman" w:hAnsi="Times New Roman" w:eastAsia="Times New Roman" w:cs="Times New Roman"/>
          <w:b w:val="0"/>
          <w:bCs w:val="0"/>
          <w:i w:val="0"/>
          <w:iCs w:val="0"/>
          <w:noProof w:val="0"/>
          <w:color w:val="000000" w:themeColor="text1" w:themeTint="FF" w:themeShade="FF"/>
          <w:sz w:val="32"/>
          <w:szCs w:val="32"/>
          <w:lang w:val="en-US"/>
        </w:rPr>
        <w:t>The ER Diagram assists the design even before the construction of tables begins.</w:t>
      </w:r>
    </w:p>
    <w:p w:rsidR="6685C571" w:rsidP="6685C571" w:rsidRDefault="6685C571" w14:paraId="0A223356" w14:textId="26589BBA">
      <w:pPr>
        <w:pStyle w:val="Heading2"/>
        <w:rPr>
          <w:rFonts w:ascii="Times New Roman" w:hAnsi="Times New Roman" w:eastAsia="Times New Roman" w:cs="Times New Roman"/>
          <w:b w:val="1"/>
          <w:bCs w:val="1"/>
          <w:i w:val="0"/>
          <w:iCs w:val="0"/>
          <w:noProof w:val="0"/>
          <w:color w:val="FFFFFF" w:themeColor="background1" w:themeTint="FF" w:themeShade="FF"/>
          <w:sz w:val="32"/>
          <w:szCs w:val="32"/>
          <w:highlight w:val="black"/>
          <w:lang w:val="en-US"/>
        </w:rPr>
      </w:pPr>
      <w:r w:rsidRPr="6685C571" w:rsidR="6685C571">
        <w:rPr>
          <w:rFonts w:ascii="Times New Roman" w:hAnsi="Times New Roman" w:eastAsia="Times New Roman" w:cs="Times New Roman"/>
          <w:b w:val="1"/>
          <w:bCs w:val="1"/>
          <w:i w:val="0"/>
          <w:iCs w:val="0"/>
          <w:noProof w:val="0"/>
          <w:color w:val="FFFFFF" w:themeColor="background1" w:themeTint="FF" w:themeShade="FF"/>
          <w:sz w:val="32"/>
          <w:szCs w:val="32"/>
          <w:highlight w:val="black"/>
          <w:lang w:val="en-US"/>
        </w:rPr>
        <w:t>Requirements Gathering</w:t>
      </w:r>
    </w:p>
    <w:p w:rsidR="6685C571" w:rsidP="6685C571" w:rsidRDefault="6685C571" w14:paraId="083271CB" w14:textId="50540415">
      <w:pPr>
        <w:jc w:val="both"/>
        <w:rPr>
          <w:rFonts w:ascii="Times New Roman" w:hAnsi="Times New Roman" w:eastAsia="Times New Roman" w:cs="Times New Roman"/>
          <w:b w:val="0"/>
          <w:bCs w:val="0"/>
          <w:i w:val="0"/>
          <w:iCs w:val="0"/>
          <w:noProof w:val="0"/>
          <w:color w:val="000000" w:themeColor="text1" w:themeTint="FF" w:themeShade="FF"/>
          <w:sz w:val="32"/>
          <w:szCs w:val="32"/>
          <w:lang w:val="en-US"/>
        </w:rPr>
      </w:pPr>
      <w:r w:rsidRPr="6685C571" w:rsidR="6685C571">
        <w:rPr>
          <w:rFonts w:ascii="Times New Roman" w:hAnsi="Times New Roman" w:eastAsia="Times New Roman" w:cs="Times New Roman"/>
          <w:b w:val="0"/>
          <w:bCs w:val="0"/>
          <w:i w:val="0"/>
          <w:iCs w:val="0"/>
          <w:noProof w:val="0"/>
          <w:color w:val="000000" w:themeColor="text1" w:themeTint="FF" w:themeShade="FF"/>
          <w:sz w:val="32"/>
          <w:szCs w:val="32"/>
          <w:lang w:val="en-US"/>
        </w:rPr>
        <w:t>This helps the users to plan how to organize data.</w:t>
      </w:r>
    </w:p>
    <w:p w:rsidR="6685C571" w:rsidP="6685C571" w:rsidRDefault="6685C571" w14:paraId="052E7D02" w14:textId="10B4A312">
      <w:pPr>
        <w:pStyle w:val="Heading2"/>
        <w:rPr>
          <w:rFonts w:ascii="Times New Roman" w:hAnsi="Times New Roman" w:eastAsia="Times New Roman" w:cs="Times New Roman"/>
          <w:b w:val="1"/>
          <w:bCs w:val="1"/>
          <w:i w:val="0"/>
          <w:iCs w:val="0"/>
          <w:noProof w:val="0"/>
          <w:sz w:val="32"/>
          <w:szCs w:val="32"/>
          <w:lang w:val="en-US"/>
        </w:rPr>
      </w:pPr>
      <w:r w:rsidRPr="6685C571" w:rsidR="6685C571">
        <w:rPr>
          <w:rFonts w:ascii="Times New Roman" w:hAnsi="Times New Roman" w:eastAsia="Times New Roman" w:cs="Times New Roman"/>
          <w:b w:val="1"/>
          <w:bCs w:val="1"/>
          <w:i w:val="0"/>
          <w:iCs w:val="0"/>
          <w:noProof w:val="0"/>
          <w:sz w:val="32"/>
          <w:szCs w:val="32"/>
          <w:lang w:val="en-US"/>
        </w:rPr>
        <w:t>Documentation Tool</w:t>
      </w:r>
    </w:p>
    <w:p w:rsidR="6685C571" w:rsidP="6685C571" w:rsidRDefault="6685C571" w14:paraId="56D822FB" w14:textId="607B2530">
      <w:pPr>
        <w:jc w:val="both"/>
        <w:rPr>
          <w:rFonts w:ascii="Times New Roman" w:hAnsi="Times New Roman" w:eastAsia="Times New Roman" w:cs="Times New Roman"/>
          <w:b w:val="0"/>
          <w:bCs w:val="0"/>
          <w:i w:val="0"/>
          <w:iCs w:val="0"/>
          <w:noProof w:val="0"/>
          <w:color w:val="000000" w:themeColor="text1" w:themeTint="FF" w:themeShade="FF"/>
          <w:sz w:val="32"/>
          <w:szCs w:val="32"/>
          <w:lang w:val="en-US"/>
        </w:rPr>
      </w:pPr>
      <w:r w:rsidRPr="6685C571" w:rsidR="6685C571">
        <w:rPr>
          <w:rFonts w:ascii="Times New Roman" w:hAnsi="Times New Roman" w:eastAsia="Times New Roman" w:cs="Times New Roman"/>
          <w:b w:val="0"/>
          <w:bCs w:val="0"/>
          <w:i w:val="0"/>
          <w:iCs w:val="0"/>
          <w:noProof w:val="0"/>
          <w:color w:val="000000" w:themeColor="text1" w:themeTint="FF" w:themeShade="FF"/>
          <w:sz w:val="32"/>
          <w:szCs w:val="32"/>
          <w:lang w:val="en-US"/>
        </w:rPr>
        <w:t>ER Diagrams can work as a documentation to make others understand the core of the database.</w:t>
      </w:r>
    </w:p>
    <w:p w:rsidR="6685C571" w:rsidP="6685C571" w:rsidRDefault="6685C571" w14:paraId="30A93599" w14:textId="7569F448">
      <w:pPr>
        <w:pStyle w:val="Heading2"/>
        <w:rPr>
          <w:rFonts w:ascii="Times New Roman" w:hAnsi="Times New Roman" w:eastAsia="Times New Roman" w:cs="Times New Roman"/>
          <w:b w:val="1"/>
          <w:bCs w:val="1"/>
          <w:i w:val="0"/>
          <w:iCs w:val="0"/>
          <w:noProof w:val="0"/>
          <w:sz w:val="32"/>
          <w:szCs w:val="32"/>
          <w:lang w:val="en-US"/>
        </w:rPr>
      </w:pPr>
      <w:r w:rsidRPr="6685C571" w:rsidR="6685C571">
        <w:rPr>
          <w:rFonts w:ascii="Times New Roman" w:hAnsi="Times New Roman" w:eastAsia="Times New Roman" w:cs="Times New Roman"/>
          <w:b w:val="1"/>
          <w:bCs w:val="1"/>
          <w:i w:val="0"/>
          <w:iCs w:val="0"/>
          <w:noProof w:val="0"/>
          <w:sz w:val="32"/>
          <w:szCs w:val="32"/>
          <w:lang w:val="en-US"/>
        </w:rPr>
        <w:t>Logic of the database</w:t>
      </w:r>
    </w:p>
    <w:p w:rsidR="6685C571" w:rsidP="6685C571" w:rsidRDefault="6685C571" w14:paraId="4B3950E6" w14:textId="6E732FF1">
      <w:pPr>
        <w:jc w:val="both"/>
        <w:rPr>
          <w:rFonts w:ascii="Times New Roman" w:hAnsi="Times New Roman" w:eastAsia="Times New Roman" w:cs="Times New Roman"/>
          <w:b w:val="0"/>
          <w:bCs w:val="0"/>
          <w:i w:val="0"/>
          <w:iCs w:val="0"/>
          <w:noProof w:val="0"/>
          <w:color w:val="000000" w:themeColor="text1" w:themeTint="FF" w:themeShade="FF"/>
          <w:sz w:val="32"/>
          <w:szCs w:val="32"/>
          <w:lang w:val="en-US"/>
        </w:rPr>
      </w:pPr>
      <w:r w:rsidRPr="6685C571" w:rsidR="6685C571">
        <w:rPr>
          <w:rFonts w:ascii="Times New Roman" w:hAnsi="Times New Roman" w:eastAsia="Times New Roman" w:cs="Times New Roman"/>
          <w:b w:val="0"/>
          <w:bCs w:val="0"/>
          <w:i w:val="0"/>
          <w:iCs w:val="0"/>
          <w:noProof w:val="0"/>
          <w:color w:val="000000" w:themeColor="text1" w:themeTint="FF" w:themeShade="FF"/>
          <w:sz w:val="32"/>
          <w:szCs w:val="32"/>
          <w:lang w:val="en-US"/>
        </w:rPr>
        <w:t>It communicates the logical structure of the database to the users.</w:t>
      </w:r>
    </w:p>
    <w:p w:rsidR="6685C571" w:rsidP="6685C571" w:rsidRDefault="6685C571" w14:paraId="78B4B309" w14:textId="364925E8">
      <w:pPr>
        <w:pStyle w:val="Heading2"/>
        <w:rPr>
          <w:rFonts w:ascii="Times New Roman" w:hAnsi="Times New Roman" w:eastAsia="Times New Roman" w:cs="Times New Roman"/>
          <w:b w:val="1"/>
          <w:bCs w:val="1"/>
          <w:i w:val="0"/>
          <w:iCs w:val="0"/>
          <w:noProof w:val="0"/>
          <w:sz w:val="32"/>
          <w:szCs w:val="32"/>
          <w:lang w:val="en-US"/>
        </w:rPr>
      </w:pPr>
      <w:r w:rsidRPr="6685C571" w:rsidR="6685C571">
        <w:rPr>
          <w:rFonts w:ascii="Times New Roman" w:hAnsi="Times New Roman" w:eastAsia="Times New Roman" w:cs="Times New Roman"/>
          <w:b w:val="1"/>
          <w:bCs w:val="1"/>
          <w:i w:val="0"/>
          <w:iCs w:val="0"/>
          <w:noProof w:val="0"/>
          <w:sz w:val="32"/>
          <w:szCs w:val="32"/>
          <w:lang w:val="en-US"/>
        </w:rPr>
        <w:t>Blueprint</w:t>
      </w:r>
    </w:p>
    <w:p w:rsidR="6685C571" w:rsidP="6685C571" w:rsidRDefault="6685C571" w14:paraId="68C44C89" w14:textId="39D69172">
      <w:pPr>
        <w:jc w:val="both"/>
        <w:rPr>
          <w:rFonts w:ascii="Times New Roman" w:hAnsi="Times New Roman" w:eastAsia="Times New Roman" w:cs="Times New Roman"/>
          <w:b w:val="0"/>
          <w:bCs w:val="0"/>
          <w:i w:val="0"/>
          <w:iCs w:val="0"/>
          <w:noProof w:val="0"/>
          <w:color w:val="000000" w:themeColor="text1" w:themeTint="FF" w:themeShade="FF"/>
          <w:sz w:val="32"/>
          <w:szCs w:val="32"/>
          <w:lang w:val="en-US"/>
        </w:rPr>
      </w:pPr>
      <w:r w:rsidRPr="6685C571" w:rsidR="6685C571">
        <w:rPr>
          <w:rFonts w:ascii="Times New Roman" w:hAnsi="Times New Roman" w:eastAsia="Times New Roman" w:cs="Times New Roman"/>
          <w:b w:val="0"/>
          <w:bCs w:val="0"/>
          <w:i w:val="0"/>
          <w:iCs w:val="0"/>
          <w:noProof w:val="0"/>
          <w:color w:val="000000" w:themeColor="text1" w:themeTint="FF" w:themeShade="FF"/>
          <w:sz w:val="32"/>
          <w:szCs w:val="32"/>
          <w:lang w:val="en-US"/>
        </w:rPr>
        <w:t>An ER Diagram is considered as the blueprint of the database.</w:t>
      </w:r>
    </w:p>
    <w:p w:rsidR="6685C571" w:rsidRDefault="6685C571" w14:paraId="4E063438" w14:textId="2FEC93F0">
      <w:r>
        <w:br w:type="page"/>
      </w:r>
    </w:p>
    <w:p w:rsidR="6685C571" w:rsidP="11D6A2E8" w:rsidRDefault="6685C571" w14:paraId="6B90F35A" w14:textId="292427C6">
      <w:pPr>
        <w:rPr>
          <w:rFonts w:ascii="Source Sans Pro" w:hAnsi="Source Sans Pro" w:eastAsia="Source Sans Pro" w:cs="Source Sans Pro"/>
          <w:b w:val="1"/>
          <w:bCs w:val="1"/>
          <w:i w:val="0"/>
          <w:iCs w:val="0"/>
          <w:noProof w:val="0"/>
          <w:color w:val="333333"/>
          <w:sz w:val="24"/>
          <w:szCs w:val="24"/>
          <w:lang w:val="en-US"/>
        </w:rPr>
      </w:pPr>
      <w:r w:rsidRPr="11D6A2E8" w:rsidR="11D6A2E8">
        <w:rPr>
          <w:rFonts w:ascii="Source Sans Pro" w:hAnsi="Source Sans Pro" w:eastAsia="Source Sans Pro" w:cs="Source Sans Pro"/>
          <w:b w:val="1"/>
          <w:bCs w:val="1"/>
          <w:i w:val="0"/>
          <w:iCs w:val="0"/>
          <w:noProof w:val="0"/>
          <w:color w:val="333333"/>
          <w:sz w:val="24"/>
          <w:szCs w:val="24"/>
          <w:lang w:val="en-US"/>
        </w:rPr>
        <w:t>B)E-R diagram for an hospital</w:t>
      </w:r>
    </w:p>
    <w:p w:rsidR="6685C571" w:rsidP="11D6A2E8" w:rsidRDefault="6685C571" w14:paraId="0E8CE3D7" w14:textId="78C18F07">
      <w:pPr/>
      <w:r>
        <w:drawing>
          <wp:inline wp14:editId="7DE9D03F" wp14:anchorId="536AF1E3">
            <wp:extent cx="4572000" cy="4276725"/>
            <wp:effectExtent l="0" t="0" r="0" b="0"/>
            <wp:docPr id="66343079" name="" descr="enter image description here" title=""/>
            <wp:cNvGraphicFramePr>
              <a:graphicFrameLocks noChangeAspect="1"/>
            </wp:cNvGraphicFramePr>
            <a:graphic>
              <a:graphicData uri="http://schemas.openxmlformats.org/drawingml/2006/picture">
                <pic:pic>
                  <pic:nvPicPr>
                    <pic:cNvPr id="0" name=""/>
                    <pic:cNvPicPr/>
                  </pic:nvPicPr>
                  <pic:blipFill>
                    <a:blip r:embed="R2c02b0b0d2d740f8">
                      <a:extLst>
                        <a:ext xmlns:a="http://schemas.openxmlformats.org/drawingml/2006/main" uri="{28A0092B-C50C-407E-A947-70E740481C1C}">
                          <a14:useLocalDpi val="0"/>
                        </a:ext>
                      </a:extLst>
                    </a:blip>
                    <a:stretch>
                      <a:fillRect/>
                    </a:stretch>
                  </pic:blipFill>
                  <pic:spPr>
                    <a:xfrm>
                      <a:off x="0" y="0"/>
                      <a:ext cx="4572000" cy="4276725"/>
                    </a:xfrm>
                    <a:prstGeom prst="rect">
                      <a:avLst/>
                    </a:prstGeom>
                  </pic:spPr>
                </pic:pic>
              </a:graphicData>
            </a:graphic>
          </wp:inline>
        </w:drawing>
      </w:r>
    </w:p>
    <w:p w:rsidR="6685C571" w:rsidP="11D6A2E8" w:rsidRDefault="6685C571" w14:paraId="6C73CA05" w14:textId="6DB7E14E">
      <w:pPr>
        <w:pStyle w:val="Normal"/>
        <w:rPr>
          <w:rFonts w:ascii="Calibri" w:hAnsi="Calibri" w:eastAsia="Calibri" w:cs="Calibri"/>
          <w:b w:val="0"/>
          <w:bCs w:val="0"/>
          <w:i w:val="0"/>
          <w:iCs w:val="0"/>
          <w:noProof w:val="0"/>
          <w:color w:val="1A1A1A"/>
          <w:sz w:val="25"/>
          <w:szCs w:val="25"/>
          <w:lang w:val="en-US"/>
        </w:rPr>
      </w:pPr>
      <w:r w:rsidRPr="11D6A2E8" w:rsidR="11D6A2E8">
        <w:rPr>
          <w:rFonts w:ascii="Calibri" w:hAnsi="Calibri" w:eastAsia="Calibri" w:cs="Calibri"/>
          <w:b w:val="0"/>
          <w:bCs w:val="0"/>
          <w:i w:val="0"/>
          <w:iCs w:val="0"/>
          <w:noProof w:val="0"/>
          <w:color w:val="1A1A1A"/>
          <w:sz w:val="25"/>
          <w:szCs w:val="25"/>
          <w:lang w:val="en-US"/>
        </w:rPr>
        <w:t>C)</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744310"/>
    <w:rsid w:val="07CA16A7"/>
    <w:rsid w:val="11D6A2E8"/>
    <w:rsid w:val="1E744310"/>
    <w:rsid w:val="6685C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A16A7"/>
  <w15:chartTrackingRefBased/>
  <w15:docId w15:val="{faddbcd2-81db-4837-adaa-37341b480b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2c02b0b0d2d740f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2021-03-08T15:26:19.5748229Z</dcterms:created>
  <dcterms:modified xsi:type="dcterms:W3CDTF">2021-03-08T18:49:23.2501933Z</dcterms:modified>
  <dc:creator>John Brian</dc:creator>
  <lastModifiedBy>John Brian</lastModifiedBy>
</coreProperties>
</file>